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CB" w:rsidRDefault="00FA3729" w:rsidP="00D357A2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2550" cy="504825"/>
            <wp:effectExtent l="0" t="0" r="0" b="0"/>
            <wp:docPr id="2" name="Picture 1" descr="LeadingAge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ingAge Minneso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7A2">
        <w:tab/>
      </w:r>
      <w:r w:rsidR="00D357A2">
        <w:tab/>
      </w:r>
    </w:p>
    <w:p w:rsidR="003E1627" w:rsidRPr="009F05C7" w:rsidRDefault="003E1627" w:rsidP="008F2ECB">
      <w:pPr>
        <w:spacing w:after="0"/>
        <w:jc w:val="center"/>
        <w:rPr>
          <w:b/>
          <w:color w:val="538135"/>
          <w:sz w:val="28"/>
          <w:szCs w:val="28"/>
        </w:rPr>
      </w:pPr>
      <w:r w:rsidRPr="009F05C7">
        <w:rPr>
          <w:b/>
          <w:color w:val="538135"/>
          <w:sz w:val="28"/>
          <w:szCs w:val="28"/>
        </w:rPr>
        <w:t>ALNET</w:t>
      </w:r>
      <w:r w:rsidR="0009679E" w:rsidRPr="009F05C7">
        <w:rPr>
          <w:b/>
          <w:color w:val="538135"/>
          <w:sz w:val="28"/>
          <w:szCs w:val="28"/>
        </w:rPr>
        <w:t xml:space="preserve"> Regional Meetings</w:t>
      </w:r>
    </w:p>
    <w:p w:rsidR="00985706" w:rsidRPr="004B4C9B" w:rsidRDefault="00985706" w:rsidP="008F2ECB">
      <w:pPr>
        <w:spacing w:after="0"/>
        <w:jc w:val="center"/>
        <w:rPr>
          <w:i/>
          <w:color w:val="538135"/>
          <w:sz w:val="24"/>
          <w:szCs w:val="24"/>
        </w:rPr>
      </w:pPr>
      <w:r w:rsidRPr="004B4C9B">
        <w:rPr>
          <w:i/>
          <w:color w:val="538135"/>
          <w:sz w:val="24"/>
          <w:szCs w:val="24"/>
        </w:rPr>
        <w:t>April 201</w:t>
      </w:r>
      <w:r w:rsidR="005921EC" w:rsidRPr="004B4C9B">
        <w:rPr>
          <w:i/>
          <w:color w:val="538135"/>
          <w:sz w:val="24"/>
          <w:szCs w:val="24"/>
        </w:rPr>
        <w:t>8</w:t>
      </w:r>
    </w:p>
    <w:p w:rsidR="004B4C9B" w:rsidRPr="004B4C9B" w:rsidRDefault="004B4C9B" w:rsidP="008F2ECB">
      <w:pPr>
        <w:spacing w:after="0"/>
        <w:jc w:val="center"/>
        <w:rPr>
          <w:i/>
          <w:color w:val="538135"/>
          <w:sz w:val="24"/>
          <w:szCs w:val="24"/>
        </w:rPr>
      </w:pPr>
    </w:p>
    <w:p w:rsidR="003E1627" w:rsidRPr="002906AD" w:rsidRDefault="003E1627" w:rsidP="0009679E">
      <w:pPr>
        <w:spacing w:after="0"/>
        <w:rPr>
          <w:b/>
          <w:color w:val="538135"/>
          <w:sz w:val="20"/>
          <w:szCs w:val="20"/>
        </w:rPr>
      </w:pPr>
      <w:r w:rsidRPr="002906AD">
        <w:rPr>
          <w:b/>
          <w:color w:val="538135"/>
          <w:sz w:val="20"/>
          <w:szCs w:val="20"/>
        </w:rPr>
        <w:t xml:space="preserve">Marshall, Minnesota </w:t>
      </w:r>
      <w:r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  <w:t xml:space="preserve">Duluth, Minnesota </w:t>
      </w:r>
    </w:p>
    <w:p w:rsidR="003E1627" w:rsidRPr="002906AD" w:rsidRDefault="00985706" w:rsidP="0009679E">
      <w:pPr>
        <w:spacing w:after="0"/>
        <w:rPr>
          <w:sz w:val="20"/>
          <w:szCs w:val="20"/>
        </w:rPr>
      </w:pPr>
      <w:r w:rsidRPr="002906AD">
        <w:rPr>
          <w:sz w:val="20"/>
          <w:szCs w:val="20"/>
        </w:rPr>
        <w:t>April 1</w:t>
      </w:r>
      <w:r w:rsidR="005921EC">
        <w:rPr>
          <w:sz w:val="20"/>
          <w:szCs w:val="20"/>
        </w:rPr>
        <w:t>7</w:t>
      </w:r>
      <w:r w:rsidRPr="002906AD">
        <w:rPr>
          <w:sz w:val="20"/>
          <w:szCs w:val="20"/>
        </w:rPr>
        <w:t>, 201</w:t>
      </w:r>
      <w:r w:rsidR="005921EC">
        <w:rPr>
          <w:sz w:val="20"/>
          <w:szCs w:val="20"/>
        </w:rPr>
        <w:t>8</w:t>
      </w:r>
      <w:r w:rsidRPr="002906AD">
        <w:rPr>
          <w:sz w:val="20"/>
          <w:szCs w:val="20"/>
        </w:rPr>
        <w:t xml:space="preserve"> - Tuesday</w:t>
      </w:r>
      <w:r w:rsidR="003E1627" w:rsidRPr="002906AD">
        <w:rPr>
          <w:sz w:val="20"/>
          <w:szCs w:val="20"/>
        </w:rPr>
        <w:tab/>
      </w:r>
      <w:r w:rsidR="003E1627" w:rsidRPr="002906AD">
        <w:rPr>
          <w:sz w:val="20"/>
          <w:szCs w:val="20"/>
        </w:rPr>
        <w:tab/>
      </w:r>
      <w:r w:rsidR="003E1627" w:rsidRPr="002906AD">
        <w:rPr>
          <w:sz w:val="20"/>
          <w:szCs w:val="20"/>
        </w:rPr>
        <w:tab/>
      </w:r>
      <w:r w:rsidR="003E1627" w:rsidRPr="002906AD">
        <w:rPr>
          <w:sz w:val="20"/>
          <w:szCs w:val="20"/>
        </w:rPr>
        <w:tab/>
      </w:r>
      <w:r w:rsidR="003E1627" w:rsidRPr="002906AD">
        <w:rPr>
          <w:sz w:val="20"/>
          <w:szCs w:val="20"/>
        </w:rPr>
        <w:tab/>
      </w:r>
      <w:r w:rsidR="003E1627"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 xml:space="preserve">April </w:t>
      </w:r>
      <w:r w:rsidR="005921EC">
        <w:rPr>
          <w:sz w:val="20"/>
          <w:szCs w:val="20"/>
        </w:rPr>
        <w:t>19</w:t>
      </w:r>
      <w:r w:rsidRPr="002906AD">
        <w:rPr>
          <w:sz w:val="20"/>
          <w:szCs w:val="20"/>
        </w:rPr>
        <w:t>, 201</w:t>
      </w:r>
      <w:r w:rsidR="005921EC">
        <w:rPr>
          <w:sz w:val="20"/>
          <w:szCs w:val="20"/>
        </w:rPr>
        <w:t>8</w:t>
      </w:r>
      <w:r w:rsidRPr="002906AD">
        <w:rPr>
          <w:sz w:val="20"/>
          <w:szCs w:val="20"/>
        </w:rPr>
        <w:t xml:space="preserve"> - Thursday</w:t>
      </w:r>
    </w:p>
    <w:p w:rsidR="003E1627" w:rsidRDefault="003E1627" w:rsidP="0009679E">
      <w:pPr>
        <w:spacing w:after="0"/>
        <w:rPr>
          <w:sz w:val="20"/>
          <w:szCs w:val="20"/>
        </w:rPr>
      </w:pPr>
      <w:r w:rsidRPr="002906AD">
        <w:rPr>
          <w:sz w:val="20"/>
          <w:szCs w:val="20"/>
        </w:rPr>
        <w:t>Bello Cucina Restaurant</w:t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="005921EC">
        <w:rPr>
          <w:sz w:val="20"/>
          <w:szCs w:val="20"/>
        </w:rPr>
        <w:t>LaQuinta Inn – Meeting Room</w:t>
      </w:r>
    </w:p>
    <w:p w:rsidR="005921EC" w:rsidRDefault="005921EC" w:rsidP="0009679E">
      <w:pPr>
        <w:spacing w:after="0"/>
        <w:rPr>
          <w:sz w:val="20"/>
          <w:szCs w:val="20"/>
        </w:rPr>
      </w:pPr>
      <w:r>
        <w:rPr>
          <w:sz w:val="20"/>
          <w:szCs w:val="20"/>
        </w:rPr>
        <w:t>100 W. College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1805 Maple Grove Road</w:t>
      </w:r>
    </w:p>
    <w:p w:rsidR="007754AD" w:rsidRPr="002906AD" w:rsidRDefault="007754AD" w:rsidP="0009679E">
      <w:pPr>
        <w:spacing w:after="0"/>
        <w:rPr>
          <w:sz w:val="20"/>
          <w:szCs w:val="20"/>
        </w:rPr>
      </w:pPr>
      <w:r>
        <w:rPr>
          <w:sz w:val="20"/>
          <w:szCs w:val="20"/>
        </w:rPr>
        <w:t>507-337-6600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218-722-0700</w:t>
      </w:r>
    </w:p>
    <w:p w:rsidR="00985706" w:rsidRPr="002906AD" w:rsidRDefault="0009679E" w:rsidP="0009679E">
      <w:pPr>
        <w:spacing w:after="0"/>
        <w:rPr>
          <w:b/>
          <w:color w:val="538135"/>
          <w:sz w:val="20"/>
          <w:szCs w:val="20"/>
        </w:rPr>
      </w:pPr>
      <w:r w:rsidRPr="002906AD">
        <w:rPr>
          <w:b/>
          <w:color w:val="538135"/>
          <w:sz w:val="20"/>
          <w:szCs w:val="20"/>
        </w:rPr>
        <w:t>11:</w:t>
      </w:r>
      <w:r w:rsidR="005921EC">
        <w:rPr>
          <w:b/>
          <w:color w:val="538135"/>
          <w:sz w:val="20"/>
          <w:szCs w:val="20"/>
        </w:rPr>
        <w:t>15</w:t>
      </w:r>
      <w:r w:rsidRPr="002906AD">
        <w:rPr>
          <w:b/>
          <w:color w:val="538135"/>
          <w:sz w:val="20"/>
          <w:szCs w:val="20"/>
        </w:rPr>
        <w:t xml:space="preserve"> AM </w:t>
      </w:r>
      <w:r w:rsidR="005921EC">
        <w:rPr>
          <w:b/>
          <w:color w:val="538135"/>
          <w:sz w:val="20"/>
          <w:szCs w:val="20"/>
        </w:rPr>
        <w:t xml:space="preserve">Buffet </w:t>
      </w:r>
      <w:r w:rsidR="00985706" w:rsidRPr="002906AD">
        <w:rPr>
          <w:b/>
          <w:color w:val="538135"/>
          <w:sz w:val="20"/>
          <w:szCs w:val="20"/>
        </w:rPr>
        <w:t>Lunch</w:t>
      </w:r>
      <w:r w:rsidR="007754AD">
        <w:rPr>
          <w:b/>
          <w:color w:val="538135"/>
          <w:sz w:val="20"/>
          <w:szCs w:val="20"/>
        </w:rPr>
        <w:t xml:space="preserve"> -</w:t>
      </w:r>
      <w:r w:rsidR="005921EC">
        <w:rPr>
          <w:b/>
          <w:color w:val="538135"/>
          <w:sz w:val="20"/>
          <w:szCs w:val="20"/>
        </w:rPr>
        <w:t xml:space="preserve"> </w:t>
      </w:r>
      <w:r w:rsidR="007754AD">
        <w:rPr>
          <w:b/>
          <w:color w:val="538135"/>
          <w:sz w:val="20"/>
          <w:szCs w:val="20"/>
        </w:rPr>
        <w:t>Available</w:t>
      </w:r>
      <w:r w:rsidR="005921EC">
        <w:rPr>
          <w:b/>
          <w:color w:val="538135"/>
          <w:sz w:val="20"/>
          <w:szCs w:val="20"/>
        </w:rPr>
        <w:t xml:space="preserve"> </w:t>
      </w:r>
      <w:r w:rsidR="00985706" w:rsidRPr="002906AD">
        <w:rPr>
          <w:b/>
          <w:color w:val="538135"/>
          <w:sz w:val="20"/>
          <w:szCs w:val="20"/>
        </w:rPr>
        <w:tab/>
      </w:r>
      <w:r w:rsidR="00985706" w:rsidRPr="002906AD">
        <w:rPr>
          <w:b/>
          <w:color w:val="538135"/>
          <w:sz w:val="20"/>
          <w:szCs w:val="20"/>
        </w:rPr>
        <w:tab/>
      </w:r>
      <w:r w:rsidR="00985706" w:rsidRPr="002906AD">
        <w:rPr>
          <w:b/>
          <w:color w:val="538135"/>
          <w:sz w:val="20"/>
          <w:szCs w:val="20"/>
        </w:rPr>
        <w:tab/>
      </w:r>
      <w:r w:rsidR="00985706" w:rsidRPr="002906AD">
        <w:rPr>
          <w:b/>
          <w:color w:val="538135"/>
          <w:sz w:val="20"/>
          <w:szCs w:val="20"/>
        </w:rPr>
        <w:tab/>
      </w:r>
      <w:r w:rsidR="00985706" w:rsidRPr="002906AD">
        <w:rPr>
          <w:b/>
          <w:color w:val="538135"/>
          <w:sz w:val="20"/>
          <w:szCs w:val="20"/>
        </w:rPr>
        <w:tab/>
      </w:r>
      <w:r w:rsidR="005921EC">
        <w:rPr>
          <w:b/>
          <w:color w:val="538135"/>
          <w:sz w:val="20"/>
          <w:szCs w:val="20"/>
        </w:rPr>
        <w:t>Water, soda and light snack available</w:t>
      </w:r>
    </w:p>
    <w:p w:rsidR="003E1627" w:rsidRPr="002906AD" w:rsidRDefault="00985706" w:rsidP="0009679E">
      <w:pPr>
        <w:spacing w:after="0"/>
        <w:rPr>
          <w:b/>
          <w:color w:val="538135"/>
          <w:sz w:val="20"/>
          <w:szCs w:val="20"/>
        </w:rPr>
      </w:pPr>
      <w:r w:rsidRPr="002906AD">
        <w:rPr>
          <w:b/>
          <w:color w:val="538135"/>
          <w:sz w:val="20"/>
          <w:szCs w:val="20"/>
        </w:rPr>
        <w:t xml:space="preserve">11:30 </w:t>
      </w:r>
      <w:r w:rsidR="0009679E" w:rsidRPr="002906AD">
        <w:rPr>
          <w:b/>
          <w:color w:val="538135"/>
          <w:sz w:val="20"/>
          <w:szCs w:val="20"/>
        </w:rPr>
        <w:t>– 2:30 PM</w:t>
      </w:r>
      <w:r w:rsidR="0009679E"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 xml:space="preserve"> Meeting</w:t>
      </w:r>
      <w:r w:rsidR="0009679E" w:rsidRPr="002906AD">
        <w:rPr>
          <w:b/>
          <w:color w:val="538135"/>
          <w:sz w:val="20"/>
          <w:szCs w:val="20"/>
        </w:rPr>
        <w:tab/>
      </w:r>
      <w:r w:rsidR="0009679E" w:rsidRPr="002906AD">
        <w:rPr>
          <w:b/>
          <w:color w:val="538135"/>
          <w:sz w:val="20"/>
          <w:szCs w:val="20"/>
        </w:rPr>
        <w:tab/>
      </w:r>
      <w:r w:rsidR="0009679E" w:rsidRPr="002906AD">
        <w:rPr>
          <w:b/>
          <w:color w:val="538135"/>
          <w:sz w:val="20"/>
          <w:szCs w:val="20"/>
        </w:rPr>
        <w:tab/>
      </w:r>
      <w:r w:rsidR="0009679E" w:rsidRPr="002906AD">
        <w:rPr>
          <w:b/>
          <w:color w:val="538135"/>
          <w:sz w:val="20"/>
          <w:szCs w:val="20"/>
        </w:rPr>
        <w:tab/>
      </w:r>
      <w:r w:rsidR="0009679E" w:rsidRPr="002906AD">
        <w:rPr>
          <w:b/>
          <w:color w:val="538135"/>
          <w:sz w:val="20"/>
          <w:szCs w:val="20"/>
        </w:rPr>
        <w:tab/>
        <w:t>1</w:t>
      </w:r>
      <w:r w:rsidRPr="002906AD">
        <w:rPr>
          <w:b/>
          <w:color w:val="538135"/>
          <w:sz w:val="20"/>
          <w:szCs w:val="20"/>
        </w:rPr>
        <w:t>2</w:t>
      </w:r>
      <w:r w:rsidR="0009679E" w:rsidRPr="002906AD">
        <w:rPr>
          <w:b/>
          <w:color w:val="538135"/>
          <w:sz w:val="20"/>
          <w:szCs w:val="20"/>
        </w:rPr>
        <w:t>:</w:t>
      </w:r>
      <w:r w:rsidRPr="002906AD">
        <w:rPr>
          <w:b/>
          <w:color w:val="538135"/>
          <w:sz w:val="20"/>
          <w:szCs w:val="20"/>
        </w:rPr>
        <w:t>00 PM</w:t>
      </w:r>
      <w:r w:rsidR="0009679E" w:rsidRPr="002906AD">
        <w:rPr>
          <w:b/>
          <w:color w:val="538135"/>
          <w:sz w:val="20"/>
          <w:szCs w:val="20"/>
        </w:rPr>
        <w:t xml:space="preserve"> – 3:00 PM</w:t>
      </w:r>
      <w:r w:rsidRPr="002906AD">
        <w:rPr>
          <w:b/>
          <w:color w:val="538135"/>
          <w:sz w:val="20"/>
          <w:szCs w:val="20"/>
        </w:rPr>
        <w:t xml:space="preserve">   Meeting</w:t>
      </w:r>
    </w:p>
    <w:p w:rsidR="003E1627" w:rsidRPr="002906AD" w:rsidRDefault="003E1627" w:rsidP="0009679E">
      <w:pPr>
        <w:spacing w:after="0"/>
        <w:rPr>
          <w:b/>
          <w:color w:val="538135"/>
          <w:sz w:val="20"/>
          <w:szCs w:val="20"/>
        </w:rPr>
      </w:pPr>
    </w:p>
    <w:p w:rsidR="003E1627" w:rsidRPr="002906AD" w:rsidRDefault="00985706" w:rsidP="0009679E">
      <w:pPr>
        <w:spacing w:after="0"/>
        <w:rPr>
          <w:b/>
          <w:color w:val="538135"/>
          <w:sz w:val="20"/>
          <w:szCs w:val="20"/>
        </w:rPr>
      </w:pPr>
      <w:r w:rsidRPr="002906AD">
        <w:rPr>
          <w:b/>
          <w:color w:val="538135"/>
          <w:sz w:val="20"/>
          <w:szCs w:val="20"/>
        </w:rPr>
        <w:t xml:space="preserve">St Paul, Minnesota </w:t>
      </w:r>
      <w:r w:rsidR="003E1627" w:rsidRPr="002906AD">
        <w:rPr>
          <w:b/>
          <w:color w:val="538135"/>
          <w:sz w:val="20"/>
          <w:szCs w:val="20"/>
        </w:rPr>
        <w:tab/>
      </w:r>
      <w:r w:rsidR="003E1627" w:rsidRPr="002906AD">
        <w:rPr>
          <w:b/>
          <w:color w:val="538135"/>
          <w:sz w:val="20"/>
          <w:szCs w:val="20"/>
        </w:rPr>
        <w:tab/>
      </w:r>
      <w:r w:rsidR="003E1627" w:rsidRPr="002906AD">
        <w:rPr>
          <w:b/>
          <w:color w:val="538135"/>
          <w:sz w:val="20"/>
          <w:szCs w:val="20"/>
        </w:rPr>
        <w:tab/>
      </w:r>
      <w:r w:rsidR="003E1627" w:rsidRPr="002906AD">
        <w:rPr>
          <w:b/>
          <w:color w:val="538135"/>
          <w:sz w:val="20"/>
          <w:szCs w:val="20"/>
        </w:rPr>
        <w:tab/>
      </w:r>
      <w:r w:rsidR="003E1627" w:rsidRPr="002906AD">
        <w:rPr>
          <w:b/>
          <w:color w:val="538135"/>
          <w:sz w:val="20"/>
          <w:szCs w:val="20"/>
        </w:rPr>
        <w:tab/>
      </w:r>
      <w:r w:rsidRPr="002906AD">
        <w:rPr>
          <w:b/>
          <w:color w:val="538135"/>
          <w:sz w:val="20"/>
          <w:szCs w:val="20"/>
        </w:rPr>
        <w:tab/>
        <w:t>Detroit Lakes</w:t>
      </w:r>
      <w:r w:rsidR="003E1627" w:rsidRPr="002906AD">
        <w:rPr>
          <w:b/>
          <w:color w:val="538135"/>
          <w:sz w:val="20"/>
          <w:szCs w:val="20"/>
        </w:rPr>
        <w:t>, Minnesota</w:t>
      </w:r>
    </w:p>
    <w:p w:rsidR="003E1627" w:rsidRPr="002906AD" w:rsidRDefault="00985706" w:rsidP="0009679E">
      <w:pPr>
        <w:spacing w:after="0"/>
        <w:rPr>
          <w:sz w:val="20"/>
          <w:szCs w:val="20"/>
        </w:rPr>
      </w:pPr>
      <w:r w:rsidRPr="002906AD">
        <w:rPr>
          <w:sz w:val="20"/>
          <w:szCs w:val="20"/>
        </w:rPr>
        <w:t xml:space="preserve">April </w:t>
      </w:r>
      <w:r w:rsidR="005921EC">
        <w:rPr>
          <w:sz w:val="20"/>
          <w:szCs w:val="20"/>
        </w:rPr>
        <w:t>25</w:t>
      </w:r>
      <w:r w:rsidRPr="002906AD">
        <w:rPr>
          <w:sz w:val="20"/>
          <w:szCs w:val="20"/>
        </w:rPr>
        <w:t>, 201</w:t>
      </w:r>
      <w:r w:rsidR="005921EC">
        <w:rPr>
          <w:sz w:val="20"/>
          <w:szCs w:val="20"/>
        </w:rPr>
        <w:t>8</w:t>
      </w:r>
      <w:r w:rsidRPr="002906AD">
        <w:rPr>
          <w:sz w:val="20"/>
          <w:szCs w:val="20"/>
        </w:rPr>
        <w:t xml:space="preserve"> – Wednesday</w:t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  <w:t>April 2</w:t>
      </w:r>
      <w:r w:rsidR="005921EC">
        <w:rPr>
          <w:sz w:val="20"/>
          <w:szCs w:val="20"/>
        </w:rPr>
        <w:t>0</w:t>
      </w:r>
      <w:r w:rsidRPr="002906AD">
        <w:rPr>
          <w:sz w:val="20"/>
          <w:szCs w:val="20"/>
        </w:rPr>
        <w:t>, 201</w:t>
      </w:r>
      <w:r w:rsidR="005921EC">
        <w:rPr>
          <w:sz w:val="20"/>
          <w:szCs w:val="20"/>
        </w:rPr>
        <w:t>8</w:t>
      </w:r>
      <w:r w:rsidRPr="002906AD">
        <w:rPr>
          <w:sz w:val="20"/>
          <w:szCs w:val="20"/>
        </w:rPr>
        <w:t xml:space="preserve"> </w:t>
      </w:r>
      <w:r w:rsidR="00DC67DC">
        <w:rPr>
          <w:sz w:val="20"/>
          <w:szCs w:val="20"/>
        </w:rPr>
        <w:t>–</w:t>
      </w:r>
      <w:r w:rsidRPr="002906AD">
        <w:rPr>
          <w:sz w:val="20"/>
          <w:szCs w:val="20"/>
        </w:rPr>
        <w:t xml:space="preserve"> </w:t>
      </w:r>
      <w:r w:rsidR="00DC67DC">
        <w:rPr>
          <w:sz w:val="20"/>
          <w:szCs w:val="20"/>
        </w:rPr>
        <w:t xml:space="preserve">Friday </w:t>
      </w:r>
    </w:p>
    <w:p w:rsidR="00985706" w:rsidRPr="002906AD" w:rsidRDefault="00985706" w:rsidP="00985706">
      <w:pPr>
        <w:spacing w:after="0"/>
        <w:ind w:right="-540"/>
        <w:rPr>
          <w:sz w:val="20"/>
          <w:szCs w:val="20"/>
        </w:rPr>
      </w:pPr>
      <w:r w:rsidRPr="002906AD">
        <w:rPr>
          <w:sz w:val="20"/>
          <w:szCs w:val="20"/>
        </w:rPr>
        <w:t xml:space="preserve">Court International Bldg </w:t>
      </w:r>
      <w:r w:rsidR="007754AD">
        <w:rPr>
          <w:sz w:val="20"/>
          <w:szCs w:val="20"/>
        </w:rPr>
        <w:t>(</w:t>
      </w:r>
      <w:r w:rsidRPr="002906AD">
        <w:rPr>
          <w:sz w:val="20"/>
          <w:szCs w:val="20"/>
        </w:rPr>
        <w:t>LeadingAge Offices)</w:t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="005921EC" w:rsidRPr="005921EC">
        <w:rPr>
          <w:b/>
          <w:color w:val="FF0000"/>
          <w:sz w:val="20"/>
          <w:szCs w:val="20"/>
        </w:rPr>
        <w:t>NEW</w:t>
      </w:r>
      <w:r w:rsidR="005921EC">
        <w:rPr>
          <w:sz w:val="20"/>
          <w:szCs w:val="20"/>
        </w:rPr>
        <w:t xml:space="preserve"> </w:t>
      </w:r>
      <w:r w:rsidR="00624D8D">
        <w:rPr>
          <w:sz w:val="20"/>
          <w:szCs w:val="20"/>
        </w:rPr>
        <w:t xml:space="preserve"> </w:t>
      </w:r>
      <w:r w:rsidR="005921EC">
        <w:rPr>
          <w:sz w:val="20"/>
          <w:szCs w:val="20"/>
        </w:rPr>
        <w:t xml:space="preserve">The Lodge on Lake Detroit  </w:t>
      </w:r>
      <w:r w:rsidR="003E1627" w:rsidRPr="002906AD">
        <w:rPr>
          <w:sz w:val="20"/>
          <w:szCs w:val="20"/>
        </w:rPr>
        <w:tab/>
      </w:r>
    </w:p>
    <w:p w:rsidR="007754AD" w:rsidRDefault="00985706" w:rsidP="00985706">
      <w:pPr>
        <w:spacing w:after="0"/>
        <w:ind w:right="-540"/>
        <w:rPr>
          <w:sz w:val="20"/>
          <w:szCs w:val="20"/>
        </w:rPr>
      </w:pPr>
      <w:r w:rsidRPr="002906AD">
        <w:rPr>
          <w:sz w:val="20"/>
          <w:szCs w:val="20"/>
        </w:rPr>
        <w:t xml:space="preserve">2550 University Ave West - Suite </w:t>
      </w:r>
      <w:r w:rsidR="00802768">
        <w:rPr>
          <w:sz w:val="20"/>
          <w:szCs w:val="20"/>
        </w:rPr>
        <w:t>3</w:t>
      </w:r>
      <w:r w:rsidR="00DC67DC">
        <w:rPr>
          <w:sz w:val="20"/>
          <w:szCs w:val="20"/>
        </w:rPr>
        <w:t>50</w:t>
      </w:r>
      <w:r w:rsidRPr="002906AD">
        <w:rPr>
          <w:sz w:val="20"/>
          <w:szCs w:val="20"/>
        </w:rPr>
        <w:t xml:space="preserve"> S</w:t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Pr="002906AD">
        <w:rPr>
          <w:sz w:val="20"/>
          <w:szCs w:val="20"/>
        </w:rPr>
        <w:tab/>
      </w:r>
      <w:r w:rsidR="005921EC">
        <w:rPr>
          <w:sz w:val="20"/>
          <w:szCs w:val="20"/>
        </w:rPr>
        <w:t>1200 East Shore Drive</w:t>
      </w:r>
    </w:p>
    <w:p w:rsidR="00D85658" w:rsidRDefault="007754AD" w:rsidP="00985706">
      <w:pPr>
        <w:spacing w:after="0"/>
        <w:ind w:right="-540"/>
        <w:rPr>
          <w:sz w:val="20"/>
          <w:szCs w:val="20"/>
        </w:rPr>
      </w:pPr>
      <w:r>
        <w:rPr>
          <w:sz w:val="20"/>
          <w:szCs w:val="20"/>
        </w:rPr>
        <w:t>651-645-4545</w:t>
      </w:r>
      <w:r w:rsidR="00D8565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218-847-8439</w:t>
      </w:r>
      <w:r w:rsidR="0009679E" w:rsidRPr="002906AD">
        <w:rPr>
          <w:sz w:val="20"/>
          <w:szCs w:val="20"/>
        </w:rPr>
        <w:tab/>
      </w:r>
    </w:p>
    <w:p w:rsidR="00985706" w:rsidRPr="002906AD" w:rsidRDefault="00D85658" w:rsidP="00985706">
      <w:pPr>
        <w:spacing w:after="0"/>
        <w:ind w:right="-540"/>
        <w:rPr>
          <w:sz w:val="20"/>
          <w:szCs w:val="20"/>
        </w:rPr>
      </w:pPr>
      <w:r>
        <w:rPr>
          <w:sz w:val="20"/>
          <w:szCs w:val="20"/>
        </w:rPr>
        <w:t>Water, soda and light snack available</w:t>
      </w:r>
      <w:r>
        <w:rPr>
          <w:sz w:val="20"/>
          <w:szCs w:val="20"/>
        </w:rPr>
        <w:tab/>
      </w:r>
      <w:r w:rsidR="0009679E" w:rsidRPr="002906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Water, soda and light snack available</w:t>
      </w:r>
    </w:p>
    <w:p w:rsidR="005921EC" w:rsidRDefault="005921EC" w:rsidP="005921EC">
      <w:pPr>
        <w:spacing w:after="0"/>
        <w:ind w:right="-540"/>
        <w:rPr>
          <w:b/>
          <w:color w:val="538135"/>
          <w:sz w:val="20"/>
          <w:szCs w:val="20"/>
        </w:rPr>
      </w:pPr>
      <w:r>
        <w:rPr>
          <w:b/>
          <w:color w:val="538135"/>
          <w:sz w:val="20"/>
          <w:szCs w:val="20"/>
        </w:rPr>
        <w:t>12</w:t>
      </w:r>
      <w:r w:rsidR="00347FBB">
        <w:rPr>
          <w:b/>
          <w:color w:val="538135"/>
          <w:sz w:val="20"/>
          <w:szCs w:val="20"/>
        </w:rPr>
        <w:t xml:space="preserve">:30 PM – </w:t>
      </w:r>
      <w:r>
        <w:rPr>
          <w:b/>
          <w:color w:val="538135"/>
          <w:sz w:val="20"/>
          <w:szCs w:val="20"/>
        </w:rPr>
        <w:t>3</w:t>
      </w:r>
      <w:r w:rsidR="00985706" w:rsidRPr="002906AD">
        <w:rPr>
          <w:b/>
          <w:color w:val="538135"/>
          <w:sz w:val="20"/>
          <w:szCs w:val="20"/>
        </w:rPr>
        <w:t xml:space="preserve">:30 </w:t>
      </w:r>
      <w:r w:rsidR="00A52C93" w:rsidRPr="002906AD">
        <w:rPr>
          <w:b/>
          <w:color w:val="538135"/>
          <w:sz w:val="20"/>
          <w:szCs w:val="20"/>
        </w:rPr>
        <w:t>PM Meeting</w:t>
      </w:r>
      <w:r w:rsidR="0009679E" w:rsidRPr="002906AD">
        <w:rPr>
          <w:sz w:val="20"/>
          <w:szCs w:val="20"/>
        </w:rPr>
        <w:tab/>
      </w:r>
      <w:r w:rsidR="0009679E" w:rsidRPr="002906AD">
        <w:rPr>
          <w:sz w:val="20"/>
          <w:szCs w:val="20"/>
        </w:rPr>
        <w:tab/>
      </w:r>
      <w:r w:rsidR="00D357A2" w:rsidRPr="002906AD">
        <w:rPr>
          <w:sz w:val="20"/>
          <w:szCs w:val="20"/>
        </w:rPr>
        <w:tab/>
      </w:r>
      <w:r w:rsidR="00985706" w:rsidRPr="002906AD">
        <w:rPr>
          <w:sz w:val="20"/>
          <w:szCs w:val="20"/>
        </w:rPr>
        <w:tab/>
      </w:r>
      <w:r w:rsidR="00985706" w:rsidRPr="002906AD">
        <w:rPr>
          <w:sz w:val="20"/>
          <w:szCs w:val="20"/>
        </w:rPr>
        <w:tab/>
      </w:r>
      <w:r w:rsidR="00985706" w:rsidRPr="002906AD">
        <w:rPr>
          <w:b/>
          <w:color w:val="538135"/>
          <w:sz w:val="20"/>
          <w:szCs w:val="20"/>
        </w:rPr>
        <w:t>1</w:t>
      </w:r>
      <w:r>
        <w:rPr>
          <w:b/>
          <w:color w:val="538135"/>
          <w:sz w:val="20"/>
          <w:szCs w:val="20"/>
        </w:rPr>
        <w:t>2</w:t>
      </w:r>
      <w:r w:rsidR="00985706" w:rsidRPr="002906AD">
        <w:rPr>
          <w:b/>
          <w:color w:val="538135"/>
          <w:sz w:val="20"/>
          <w:szCs w:val="20"/>
        </w:rPr>
        <w:t xml:space="preserve">:30 AM </w:t>
      </w:r>
      <w:r w:rsidR="0009679E" w:rsidRPr="002906AD">
        <w:rPr>
          <w:b/>
          <w:color w:val="538135"/>
          <w:sz w:val="20"/>
          <w:szCs w:val="20"/>
        </w:rPr>
        <w:t xml:space="preserve">– </w:t>
      </w:r>
      <w:r>
        <w:rPr>
          <w:b/>
          <w:color w:val="538135"/>
          <w:sz w:val="20"/>
          <w:szCs w:val="20"/>
        </w:rPr>
        <w:t>3</w:t>
      </w:r>
      <w:r w:rsidR="0009679E" w:rsidRPr="002906AD">
        <w:rPr>
          <w:b/>
          <w:color w:val="538135"/>
          <w:sz w:val="20"/>
          <w:szCs w:val="20"/>
        </w:rPr>
        <w:t>:30 PM</w:t>
      </w:r>
      <w:r w:rsidR="00985706" w:rsidRPr="002906AD">
        <w:rPr>
          <w:b/>
          <w:color w:val="538135"/>
          <w:sz w:val="20"/>
          <w:szCs w:val="20"/>
        </w:rPr>
        <w:t xml:space="preserve"> Meeting</w:t>
      </w:r>
    </w:p>
    <w:p w:rsidR="009F05C7" w:rsidRDefault="009F05C7" w:rsidP="005921EC">
      <w:pPr>
        <w:spacing w:after="0"/>
        <w:ind w:right="-540"/>
        <w:rPr>
          <w:b/>
          <w:color w:val="538135"/>
          <w:sz w:val="20"/>
          <w:szCs w:val="20"/>
        </w:rPr>
      </w:pPr>
      <w:r>
        <w:rPr>
          <w:b/>
          <w:color w:val="538135"/>
          <w:sz w:val="20"/>
          <w:szCs w:val="20"/>
        </w:rPr>
        <w:tab/>
      </w:r>
    </w:p>
    <w:p w:rsidR="004B4C9B" w:rsidRDefault="00074785" w:rsidP="009F05C7">
      <w:pPr>
        <w:spacing w:after="0"/>
        <w:ind w:right="-540"/>
        <w:rPr>
          <w:i/>
          <w:sz w:val="20"/>
          <w:szCs w:val="20"/>
        </w:rPr>
      </w:pPr>
      <w:r w:rsidRPr="00E90835">
        <w:rPr>
          <w:b/>
          <w:sz w:val="24"/>
          <w:szCs w:val="24"/>
        </w:rPr>
        <w:t xml:space="preserve">PURPOSE:  </w:t>
      </w:r>
      <w:r w:rsidR="00E90835" w:rsidRPr="00624D8D">
        <w:rPr>
          <w:i/>
          <w:sz w:val="20"/>
          <w:szCs w:val="20"/>
        </w:rPr>
        <w:t>To encourage a collegial network of participants who provide on-going support, feedback, resources and</w:t>
      </w:r>
    </w:p>
    <w:p w:rsidR="00074785" w:rsidRPr="00624D8D" w:rsidRDefault="00E90835" w:rsidP="009F05C7">
      <w:pPr>
        <w:spacing w:after="0"/>
        <w:ind w:right="-540"/>
        <w:rPr>
          <w:i/>
          <w:sz w:val="20"/>
          <w:szCs w:val="20"/>
        </w:rPr>
      </w:pPr>
      <w:r w:rsidRPr="00624D8D">
        <w:rPr>
          <w:i/>
          <w:sz w:val="20"/>
          <w:szCs w:val="20"/>
        </w:rPr>
        <w:t xml:space="preserve"> information while addressing operational, professional and strategic focus of the nurse leader.</w:t>
      </w:r>
    </w:p>
    <w:p w:rsidR="00E90835" w:rsidRPr="00624D8D" w:rsidRDefault="00E90835" w:rsidP="009F05C7">
      <w:pPr>
        <w:spacing w:after="0"/>
        <w:ind w:right="-540"/>
        <w:rPr>
          <w:i/>
          <w:sz w:val="20"/>
          <w:szCs w:val="20"/>
        </w:rPr>
      </w:pPr>
    </w:p>
    <w:p w:rsidR="00E90835" w:rsidRDefault="00E90835" w:rsidP="009F05C7">
      <w:pPr>
        <w:spacing w:after="0"/>
        <w:ind w:right="-540"/>
        <w:rPr>
          <w:sz w:val="24"/>
          <w:szCs w:val="24"/>
        </w:rPr>
      </w:pPr>
      <w:r w:rsidRPr="00E90835">
        <w:rPr>
          <w:b/>
          <w:sz w:val="24"/>
          <w:szCs w:val="24"/>
        </w:rPr>
        <w:t>LEARNING OBJECTIVE:</w:t>
      </w:r>
      <w:r w:rsidR="00B64ABA">
        <w:rPr>
          <w:b/>
          <w:sz w:val="24"/>
          <w:szCs w:val="24"/>
        </w:rPr>
        <w:t xml:space="preserve"> </w:t>
      </w:r>
    </w:p>
    <w:p w:rsidR="00B64ABA" w:rsidRPr="00624D8D" w:rsidRDefault="00B64ABA" w:rsidP="00B64ABA">
      <w:pPr>
        <w:numPr>
          <w:ilvl w:val="0"/>
          <w:numId w:val="25"/>
        </w:numPr>
        <w:spacing w:after="0"/>
        <w:ind w:right="-540"/>
        <w:rPr>
          <w:sz w:val="20"/>
          <w:szCs w:val="20"/>
        </w:rPr>
      </w:pPr>
      <w:r w:rsidRPr="00624D8D">
        <w:rPr>
          <w:sz w:val="20"/>
          <w:szCs w:val="20"/>
        </w:rPr>
        <w:t>Identify practices to enrich the lives of tenants and personnel</w:t>
      </w:r>
    </w:p>
    <w:p w:rsidR="00B64ABA" w:rsidRPr="00624D8D" w:rsidRDefault="00B64ABA" w:rsidP="00B64ABA">
      <w:pPr>
        <w:numPr>
          <w:ilvl w:val="0"/>
          <w:numId w:val="25"/>
        </w:numPr>
        <w:spacing w:after="0"/>
        <w:ind w:right="-540"/>
        <w:rPr>
          <w:sz w:val="20"/>
          <w:szCs w:val="20"/>
        </w:rPr>
      </w:pPr>
      <w:r w:rsidRPr="00624D8D">
        <w:rPr>
          <w:sz w:val="20"/>
          <w:szCs w:val="20"/>
        </w:rPr>
        <w:t>Critique</w:t>
      </w:r>
      <w:r w:rsidR="00624D8D" w:rsidRPr="00624D8D">
        <w:rPr>
          <w:sz w:val="20"/>
          <w:szCs w:val="20"/>
        </w:rPr>
        <w:t xml:space="preserve"> and compare one’s</w:t>
      </w:r>
      <w:r w:rsidRPr="00624D8D">
        <w:rPr>
          <w:sz w:val="20"/>
          <w:szCs w:val="20"/>
        </w:rPr>
        <w:t xml:space="preserve"> current practice with regulatory </w:t>
      </w:r>
      <w:r w:rsidR="00624D8D" w:rsidRPr="00624D8D">
        <w:rPr>
          <w:sz w:val="20"/>
          <w:szCs w:val="20"/>
        </w:rPr>
        <w:t>standards of expectation</w:t>
      </w:r>
    </w:p>
    <w:p w:rsidR="00624D8D" w:rsidRPr="00624D8D" w:rsidRDefault="00624D8D" w:rsidP="00B64ABA">
      <w:pPr>
        <w:numPr>
          <w:ilvl w:val="0"/>
          <w:numId w:val="25"/>
        </w:numPr>
        <w:spacing w:after="0"/>
        <w:ind w:right="-540"/>
        <w:rPr>
          <w:sz w:val="20"/>
          <w:szCs w:val="20"/>
        </w:rPr>
      </w:pPr>
      <w:r w:rsidRPr="00624D8D">
        <w:rPr>
          <w:sz w:val="20"/>
          <w:szCs w:val="20"/>
        </w:rPr>
        <w:t>Describe the correct process for administering the POLST document</w:t>
      </w:r>
    </w:p>
    <w:p w:rsidR="004B4C9B" w:rsidRDefault="004B4C9B" w:rsidP="009F05C7">
      <w:pPr>
        <w:spacing w:after="0"/>
        <w:ind w:right="-540"/>
        <w:rPr>
          <w:i/>
          <w:sz w:val="24"/>
          <w:szCs w:val="24"/>
        </w:rPr>
      </w:pPr>
    </w:p>
    <w:p w:rsidR="00E90835" w:rsidRDefault="00441F78" w:rsidP="009F05C7">
      <w:pPr>
        <w:spacing w:after="0"/>
        <w:ind w:right="-540"/>
        <w:rPr>
          <w:i/>
          <w:sz w:val="24"/>
          <w:szCs w:val="24"/>
        </w:rPr>
      </w:pPr>
      <w:r>
        <w:rPr>
          <w:i/>
          <w:sz w:val="24"/>
          <w:szCs w:val="24"/>
        </w:rPr>
        <w:t>Facilitator:  Liz Sether, RN, MHA, LNHA   -  LeadingAge Minnesota Nurse Consultant/Policy Analyst</w:t>
      </w:r>
    </w:p>
    <w:p w:rsidR="00441F78" w:rsidRDefault="00441F78" w:rsidP="009F05C7">
      <w:pPr>
        <w:spacing w:after="0"/>
        <w:ind w:right="-540"/>
        <w:rPr>
          <w:i/>
          <w:sz w:val="24"/>
          <w:szCs w:val="24"/>
        </w:rPr>
      </w:pPr>
      <w:r>
        <w:rPr>
          <w:i/>
          <w:sz w:val="24"/>
          <w:szCs w:val="24"/>
        </w:rPr>
        <w:t>MBON Contact hours:  2.5 hours</w:t>
      </w:r>
    </w:p>
    <w:p w:rsidR="00441F78" w:rsidRPr="004B4C9B" w:rsidRDefault="00441F78" w:rsidP="009F05C7">
      <w:pPr>
        <w:spacing w:after="0"/>
        <w:ind w:right="-540"/>
        <w:rPr>
          <w:i/>
          <w:sz w:val="16"/>
          <w:szCs w:val="16"/>
        </w:rPr>
      </w:pPr>
    </w:p>
    <w:p w:rsidR="0009679E" w:rsidRPr="004B4C9B" w:rsidRDefault="0009679E" w:rsidP="00441F78">
      <w:pPr>
        <w:spacing w:after="0"/>
        <w:ind w:right="-540"/>
        <w:jc w:val="center"/>
        <w:rPr>
          <w:b/>
        </w:rPr>
      </w:pPr>
      <w:r w:rsidRPr="004B4C9B">
        <w:rPr>
          <w:b/>
        </w:rPr>
        <w:t>AGENDA Topics</w:t>
      </w:r>
      <w:r w:rsidR="009F05C7" w:rsidRPr="004B4C9B">
        <w:rPr>
          <w:b/>
        </w:rPr>
        <w:t xml:space="preserve"> &amp; Schedule</w:t>
      </w:r>
    </w:p>
    <w:p w:rsidR="007754AD" w:rsidRPr="004B4C9B" w:rsidRDefault="007754AD" w:rsidP="00441F78">
      <w:pPr>
        <w:spacing w:after="0"/>
        <w:ind w:left="1440" w:hanging="1440"/>
        <w:jc w:val="center"/>
        <w:rPr>
          <w:b/>
          <w:sz w:val="16"/>
          <w:szCs w:val="16"/>
        </w:rPr>
      </w:pPr>
    </w:p>
    <w:p w:rsidR="00441F78" w:rsidRPr="00661B05" w:rsidRDefault="00E90835" w:rsidP="003F6DB0">
      <w:pPr>
        <w:spacing w:after="0"/>
        <w:ind w:left="1440" w:hanging="1440"/>
      </w:pPr>
      <w:r w:rsidRPr="004B4C9B">
        <w:rPr>
          <w:b/>
        </w:rPr>
        <w:t>45</w:t>
      </w:r>
      <w:r w:rsidR="00507E48" w:rsidRPr="004B4C9B">
        <w:rPr>
          <w:b/>
        </w:rPr>
        <w:t xml:space="preserve"> minutes</w:t>
      </w:r>
      <w:r w:rsidR="00507E48" w:rsidRPr="004B4C9B">
        <w:rPr>
          <w:b/>
        </w:rPr>
        <w:tab/>
      </w:r>
      <w:r w:rsidRPr="004B4C9B">
        <w:rPr>
          <w:b/>
        </w:rPr>
        <w:t xml:space="preserve">RAPID FIRE ROUND: </w:t>
      </w:r>
      <w:r w:rsidR="00FF14D4" w:rsidRPr="00661B05">
        <w:t>Sharing innovative practices r/t delivery-of-care or work force</w:t>
      </w:r>
      <w:r w:rsidR="00441F78" w:rsidRPr="00661B05">
        <w:t xml:space="preserve">,  </w:t>
      </w:r>
    </w:p>
    <w:p w:rsidR="00FF14D4" w:rsidRPr="00661B05" w:rsidRDefault="00441F78" w:rsidP="003F6DB0">
      <w:pPr>
        <w:spacing w:after="0"/>
        <w:ind w:left="1440" w:hanging="1440"/>
      </w:pPr>
      <w:r w:rsidRPr="00661B05">
        <w:tab/>
        <w:t>implementation process and the achieved outcome. ie., med reduction, antibiotic stewardship, successful program to eliminate drug diversion, fall reduction, etc.</w:t>
      </w:r>
      <w:r w:rsidR="00FF14D4" w:rsidRPr="00661B05">
        <w:t xml:space="preserve">  </w:t>
      </w:r>
    </w:p>
    <w:p w:rsidR="00C07007" w:rsidRPr="004B4C9B" w:rsidRDefault="00FF14D4" w:rsidP="003F6DB0">
      <w:pPr>
        <w:spacing w:after="0"/>
        <w:ind w:left="1440" w:hanging="1440"/>
        <w:rPr>
          <w:b/>
          <w:color w:val="FF0000"/>
        </w:rPr>
      </w:pPr>
      <w:r w:rsidRPr="004B4C9B">
        <w:rPr>
          <w:b/>
        </w:rPr>
        <w:t>60 minutes</w:t>
      </w:r>
      <w:r w:rsidRPr="004B4C9B">
        <w:rPr>
          <w:b/>
        </w:rPr>
        <w:tab/>
      </w:r>
      <w:r w:rsidR="00507E48" w:rsidRPr="004B4C9B">
        <w:rPr>
          <w:b/>
        </w:rPr>
        <w:t xml:space="preserve">Regulatory and </w:t>
      </w:r>
      <w:r w:rsidR="00905264" w:rsidRPr="004B4C9B">
        <w:rPr>
          <w:b/>
        </w:rPr>
        <w:t>Survey Trends</w:t>
      </w:r>
      <w:r w:rsidR="00016121" w:rsidRPr="004B4C9B">
        <w:rPr>
          <w:b/>
          <w:i/>
        </w:rPr>
        <w:t xml:space="preserve">:  </w:t>
      </w:r>
      <w:r w:rsidR="003F6DB0" w:rsidRPr="004B4C9B">
        <w:rPr>
          <w:b/>
          <w:color w:val="FF0000"/>
        </w:rPr>
        <w:t xml:space="preserve">  </w:t>
      </w:r>
    </w:p>
    <w:p w:rsidR="00905264" w:rsidRPr="004B4C9B" w:rsidRDefault="00FF14D4" w:rsidP="00905264">
      <w:pPr>
        <w:numPr>
          <w:ilvl w:val="0"/>
          <w:numId w:val="3"/>
        </w:numPr>
        <w:tabs>
          <w:tab w:val="left" w:pos="1440"/>
        </w:tabs>
        <w:spacing w:after="0"/>
        <w:ind w:left="2520" w:hanging="1440"/>
        <w:rPr>
          <w:i/>
        </w:rPr>
      </w:pPr>
      <w:r w:rsidRPr="004B4C9B">
        <w:rPr>
          <w:i/>
        </w:rPr>
        <w:t>Reasons for citing 40 -50 % of the time in</w:t>
      </w:r>
      <w:r w:rsidR="00283839" w:rsidRPr="004B4C9B">
        <w:rPr>
          <w:i/>
        </w:rPr>
        <w:t xml:space="preserve"> </w:t>
      </w:r>
      <w:r w:rsidR="00905264" w:rsidRPr="004B4C9B">
        <w:rPr>
          <w:i/>
        </w:rPr>
        <w:t xml:space="preserve">the </w:t>
      </w:r>
      <w:r w:rsidR="00283839" w:rsidRPr="004B4C9B">
        <w:rPr>
          <w:i/>
        </w:rPr>
        <w:t xml:space="preserve">top 10 Correction Orders </w:t>
      </w:r>
    </w:p>
    <w:p w:rsidR="00B64ABA" w:rsidRPr="004B4C9B" w:rsidRDefault="00283839" w:rsidP="00B64ABA">
      <w:pPr>
        <w:numPr>
          <w:ilvl w:val="0"/>
          <w:numId w:val="3"/>
        </w:numPr>
        <w:spacing w:after="0"/>
        <w:ind w:left="1710" w:hanging="630"/>
        <w:rPr>
          <w:b/>
          <w:i/>
        </w:rPr>
      </w:pPr>
      <w:r w:rsidRPr="004B4C9B">
        <w:rPr>
          <w:i/>
        </w:rPr>
        <w:t>Latest news from OHFC and timely reporting</w:t>
      </w:r>
    </w:p>
    <w:p w:rsidR="00D85658" w:rsidRPr="004B4C9B" w:rsidRDefault="00B64ABA" w:rsidP="00B64ABA">
      <w:pPr>
        <w:numPr>
          <w:ilvl w:val="0"/>
          <w:numId w:val="24"/>
        </w:numPr>
        <w:tabs>
          <w:tab w:val="left" w:pos="360"/>
        </w:tabs>
        <w:spacing w:after="0"/>
        <w:rPr>
          <w:i/>
        </w:rPr>
      </w:pPr>
      <w:r w:rsidRPr="004B4C9B">
        <w:rPr>
          <w:b/>
        </w:rPr>
        <w:t>mi</w:t>
      </w:r>
      <w:r w:rsidR="00EF51E3" w:rsidRPr="004B4C9B">
        <w:rPr>
          <w:b/>
        </w:rPr>
        <w:t>nutes</w:t>
      </w:r>
      <w:r w:rsidR="00905264" w:rsidRPr="004B4C9B">
        <w:rPr>
          <w:b/>
        </w:rPr>
        <w:tab/>
        <w:t xml:space="preserve">POLST and </w:t>
      </w:r>
      <w:r w:rsidR="00FF14D4" w:rsidRPr="004B4C9B">
        <w:rPr>
          <w:b/>
        </w:rPr>
        <w:t xml:space="preserve">its </w:t>
      </w:r>
      <w:r w:rsidR="00905264" w:rsidRPr="004B4C9B">
        <w:rPr>
          <w:b/>
        </w:rPr>
        <w:t>relationship to Advance Directive</w:t>
      </w:r>
      <w:r w:rsidR="00FF14D4" w:rsidRPr="004B4C9B">
        <w:rPr>
          <w:b/>
        </w:rPr>
        <w:t xml:space="preserve"> document</w:t>
      </w:r>
      <w:r w:rsidR="00D85658" w:rsidRPr="004B4C9B">
        <w:rPr>
          <w:b/>
        </w:rPr>
        <w:t>(</w:t>
      </w:r>
      <w:r w:rsidR="00FF14D4" w:rsidRPr="004B4C9B">
        <w:rPr>
          <w:b/>
        </w:rPr>
        <w:t>s</w:t>
      </w:r>
      <w:r w:rsidR="00D85658" w:rsidRPr="004B4C9B">
        <w:rPr>
          <w:b/>
        </w:rPr>
        <w:t>)</w:t>
      </w:r>
    </w:p>
    <w:p w:rsidR="00D85658" w:rsidRPr="004B4C9B" w:rsidRDefault="00B64ABA" w:rsidP="00B64ABA">
      <w:pPr>
        <w:spacing w:after="0"/>
      </w:pPr>
      <w:r w:rsidRPr="004B4C9B">
        <w:rPr>
          <w:b/>
        </w:rPr>
        <w:t xml:space="preserve">30  </w:t>
      </w:r>
      <w:r w:rsidR="00905264" w:rsidRPr="004B4C9B">
        <w:rPr>
          <w:b/>
        </w:rPr>
        <w:t xml:space="preserve">minutes     </w:t>
      </w:r>
      <w:r w:rsidR="008B059F">
        <w:rPr>
          <w:b/>
        </w:rPr>
        <w:t xml:space="preserve">  </w:t>
      </w:r>
      <w:r w:rsidR="00DE4EEC" w:rsidRPr="004B4C9B">
        <w:rPr>
          <w:b/>
        </w:rPr>
        <w:t>Open discussion</w:t>
      </w:r>
      <w:r w:rsidR="00DE4EEC" w:rsidRPr="004B4C9B">
        <w:t xml:space="preserve"> -  before </w:t>
      </w:r>
      <w:r w:rsidR="000B50DE" w:rsidRPr="004B4C9B">
        <w:t xml:space="preserve">adjournment </w:t>
      </w:r>
    </w:p>
    <w:p w:rsidR="00E90835" w:rsidRPr="004B4C9B" w:rsidRDefault="00074785" w:rsidP="00074785">
      <w:pPr>
        <w:numPr>
          <w:ilvl w:val="0"/>
          <w:numId w:val="22"/>
        </w:numPr>
        <w:spacing w:after="0"/>
        <w:rPr>
          <w:i/>
        </w:rPr>
      </w:pPr>
      <w:r w:rsidRPr="004B4C9B">
        <w:rPr>
          <w:i/>
        </w:rPr>
        <w:t xml:space="preserve">Format, geographical meeting location, time of day, length of meeting, frequency and topics </w:t>
      </w:r>
    </w:p>
    <w:p w:rsidR="00074785" w:rsidRPr="004B4C9B" w:rsidRDefault="00074785" w:rsidP="00E90835">
      <w:pPr>
        <w:spacing w:after="0"/>
        <w:ind w:left="1440"/>
        <w:rPr>
          <w:i/>
        </w:rPr>
      </w:pPr>
      <w:r w:rsidRPr="004B4C9B">
        <w:rPr>
          <w:i/>
        </w:rPr>
        <w:t>for establishing future ALNET meetings</w:t>
      </w:r>
    </w:p>
    <w:p w:rsidR="00074785" w:rsidRPr="004B4C9B" w:rsidRDefault="00074785" w:rsidP="00074785">
      <w:pPr>
        <w:numPr>
          <w:ilvl w:val="0"/>
          <w:numId w:val="22"/>
        </w:numPr>
        <w:spacing w:after="0"/>
        <w:rPr>
          <w:i/>
        </w:rPr>
      </w:pPr>
      <w:r w:rsidRPr="004B4C9B">
        <w:rPr>
          <w:i/>
        </w:rPr>
        <w:t>Tools and helpful resources needed for day-to-day practice</w:t>
      </w:r>
    </w:p>
    <w:p w:rsidR="00074785" w:rsidRPr="004B4C9B" w:rsidRDefault="00074785" w:rsidP="00074785">
      <w:pPr>
        <w:numPr>
          <w:ilvl w:val="0"/>
          <w:numId w:val="22"/>
        </w:numPr>
        <w:spacing w:after="0"/>
        <w:rPr>
          <w:i/>
        </w:rPr>
      </w:pPr>
      <w:r w:rsidRPr="004B4C9B">
        <w:rPr>
          <w:i/>
        </w:rPr>
        <w:t>Value of participant</w:t>
      </w:r>
      <w:r w:rsidR="00E90835" w:rsidRPr="004B4C9B">
        <w:rPr>
          <w:i/>
        </w:rPr>
        <w:t>’s</w:t>
      </w:r>
      <w:r w:rsidRPr="004B4C9B">
        <w:rPr>
          <w:i/>
        </w:rPr>
        <w:t xml:space="preserve"> time</w:t>
      </w:r>
      <w:r w:rsidR="00E90835" w:rsidRPr="004B4C9B">
        <w:rPr>
          <w:i/>
        </w:rPr>
        <w:t xml:space="preserve"> when</w:t>
      </w:r>
      <w:r w:rsidRPr="004B4C9B">
        <w:rPr>
          <w:i/>
        </w:rPr>
        <w:t xml:space="preserve"> attending</w:t>
      </w:r>
      <w:r w:rsidR="00E90835" w:rsidRPr="004B4C9B">
        <w:rPr>
          <w:i/>
        </w:rPr>
        <w:t xml:space="preserve"> ALNET</w:t>
      </w:r>
    </w:p>
    <w:p w:rsidR="00074785" w:rsidRPr="00624D8D" w:rsidRDefault="00074785" w:rsidP="00074785">
      <w:pPr>
        <w:spacing w:after="0"/>
        <w:ind w:left="1440"/>
        <w:rPr>
          <w:i/>
          <w:sz w:val="20"/>
          <w:szCs w:val="20"/>
        </w:rPr>
      </w:pPr>
    </w:p>
    <w:p w:rsidR="002906AD" w:rsidRPr="00441F78" w:rsidRDefault="00074785" w:rsidP="00441F78">
      <w:pPr>
        <w:spacing w:after="0"/>
        <w:ind w:left="1440" w:hanging="144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en"/>
        </w:rPr>
      </w:pPr>
      <w:r w:rsidRPr="00441F78">
        <w:rPr>
          <w:b/>
        </w:rPr>
        <w:t>N</w:t>
      </w:r>
      <w:r w:rsidR="00DE4EEC" w:rsidRPr="00441F78">
        <w:rPr>
          <w:b/>
        </w:rPr>
        <w:t xml:space="preserve">ext </w:t>
      </w:r>
      <w:r w:rsidR="00A52C93" w:rsidRPr="00441F78">
        <w:rPr>
          <w:b/>
        </w:rPr>
        <w:t>201</w:t>
      </w:r>
      <w:r w:rsidR="00D85658" w:rsidRPr="00441F78">
        <w:rPr>
          <w:b/>
        </w:rPr>
        <w:t>8</w:t>
      </w:r>
      <w:r w:rsidR="00A52C93" w:rsidRPr="00441F78">
        <w:rPr>
          <w:b/>
        </w:rPr>
        <w:t xml:space="preserve"> </w:t>
      </w:r>
      <w:r w:rsidR="00DE4EEC" w:rsidRPr="00441F78">
        <w:rPr>
          <w:b/>
        </w:rPr>
        <w:t>meetings</w:t>
      </w:r>
      <w:r w:rsidR="00A52C93" w:rsidRPr="00441F78">
        <w:rPr>
          <w:b/>
        </w:rPr>
        <w:t xml:space="preserve">: </w:t>
      </w:r>
      <w:r w:rsidR="00DE4EEC" w:rsidRPr="00441F78">
        <w:rPr>
          <w:b/>
        </w:rPr>
        <w:t xml:space="preserve"> </w:t>
      </w:r>
      <w:r w:rsidR="00A52C93" w:rsidRPr="00441F78">
        <w:rPr>
          <w:b/>
        </w:rPr>
        <w:t xml:space="preserve">June </w:t>
      </w:r>
      <w:r w:rsidR="00D85658" w:rsidRPr="00441F78">
        <w:rPr>
          <w:b/>
        </w:rPr>
        <w:t>25</w:t>
      </w:r>
      <w:r w:rsidR="00DC67DC" w:rsidRPr="00441F78">
        <w:rPr>
          <w:b/>
        </w:rPr>
        <w:t xml:space="preserve"> Duluth</w:t>
      </w:r>
      <w:r w:rsidR="00E90835" w:rsidRPr="00441F78">
        <w:rPr>
          <w:b/>
        </w:rPr>
        <w:t xml:space="preserve"> -</w:t>
      </w:r>
      <w:r w:rsidR="009F05C7" w:rsidRPr="00441F78">
        <w:rPr>
          <w:b/>
        </w:rPr>
        <w:t xml:space="preserve"> June </w:t>
      </w:r>
      <w:r w:rsidRPr="00441F78">
        <w:rPr>
          <w:b/>
        </w:rPr>
        <w:t>2</w:t>
      </w:r>
      <w:r w:rsidR="009F05C7" w:rsidRPr="00441F78">
        <w:rPr>
          <w:b/>
        </w:rPr>
        <w:t>6</w:t>
      </w:r>
      <w:r w:rsidR="009F05C7" w:rsidRPr="00441F78">
        <w:rPr>
          <w:b/>
          <w:vertAlign w:val="superscript"/>
        </w:rPr>
        <w:t>th</w:t>
      </w:r>
      <w:r w:rsidR="009F05C7" w:rsidRPr="00441F78">
        <w:rPr>
          <w:b/>
        </w:rPr>
        <w:t xml:space="preserve"> </w:t>
      </w:r>
      <w:r w:rsidR="00E90835" w:rsidRPr="00441F78">
        <w:rPr>
          <w:b/>
        </w:rPr>
        <w:t>Marshall - June</w:t>
      </w:r>
      <w:r w:rsidR="009F05C7" w:rsidRPr="00441F78">
        <w:rPr>
          <w:b/>
        </w:rPr>
        <w:t xml:space="preserve"> </w:t>
      </w:r>
      <w:r w:rsidRPr="00441F78">
        <w:rPr>
          <w:b/>
        </w:rPr>
        <w:t>27</w:t>
      </w:r>
      <w:r w:rsidR="009F05C7" w:rsidRPr="00441F78">
        <w:rPr>
          <w:b/>
          <w:vertAlign w:val="superscript"/>
        </w:rPr>
        <w:t>th</w:t>
      </w:r>
      <w:r w:rsidR="009F05C7" w:rsidRPr="00441F78">
        <w:rPr>
          <w:b/>
        </w:rPr>
        <w:t xml:space="preserve"> </w:t>
      </w:r>
      <w:r w:rsidR="00A52C93" w:rsidRPr="00441F78">
        <w:rPr>
          <w:b/>
        </w:rPr>
        <w:t xml:space="preserve"> Metro</w:t>
      </w:r>
      <w:r w:rsidR="00E90835" w:rsidRPr="00441F78">
        <w:rPr>
          <w:b/>
        </w:rPr>
        <w:t xml:space="preserve"> -</w:t>
      </w:r>
      <w:r w:rsidR="009F05C7" w:rsidRPr="00441F78">
        <w:rPr>
          <w:b/>
        </w:rPr>
        <w:t xml:space="preserve"> June </w:t>
      </w:r>
      <w:r w:rsidRPr="00441F78">
        <w:rPr>
          <w:b/>
        </w:rPr>
        <w:t>29</w:t>
      </w:r>
      <w:r w:rsidR="009F05C7" w:rsidRPr="00441F78">
        <w:rPr>
          <w:b/>
          <w:vertAlign w:val="superscript"/>
        </w:rPr>
        <w:t>th</w:t>
      </w:r>
      <w:r w:rsidR="009F05C7" w:rsidRPr="00441F78">
        <w:rPr>
          <w:b/>
        </w:rPr>
        <w:t xml:space="preserve"> </w:t>
      </w:r>
      <w:r w:rsidR="00A52C93" w:rsidRPr="00441F78">
        <w:rPr>
          <w:b/>
        </w:rPr>
        <w:t xml:space="preserve"> Detroit Lakes</w:t>
      </w:r>
    </w:p>
    <w:sectPr w:rsidR="002906AD" w:rsidRPr="00441F78" w:rsidSect="00E9083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45" w:rsidRDefault="00441845" w:rsidP="00515FCF">
      <w:pPr>
        <w:spacing w:after="0" w:line="240" w:lineRule="auto"/>
      </w:pPr>
      <w:r>
        <w:separator/>
      </w:r>
    </w:p>
  </w:endnote>
  <w:endnote w:type="continuationSeparator" w:id="0">
    <w:p w:rsidR="00441845" w:rsidRDefault="00441845" w:rsidP="0051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45" w:rsidRDefault="00441845" w:rsidP="00515FCF">
      <w:pPr>
        <w:spacing w:after="0" w:line="240" w:lineRule="auto"/>
      </w:pPr>
      <w:r>
        <w:separator/>
      </w:r>
    </w:p>
  </w:footnote>
  <w:footnote w:type="continuationSeparator" w:id="0">
    <w:p w:rsidR="00441845" w:rsidRDefault="00441845" w:rsidP="0051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EC" w:rsidRDefault="00FA37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6986905</wp:posOffset>
              </wp:positionH>
              <wp:positionV relativeFrom="page">
                <wp:posOffset>6960870</wp:posOffset>
              </wp:positionV>
              <wp:extent cx="661670" cy="21831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EC" w:rsidRPr="00DE4EEC" w:rsidRDefault="00DE4EEC">
                          <w:pPr>
                            <w:pStyle w:val="Footer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DE4EEC">
                            <w:rPr>
                              <w:rFonts w:ascii="Calibri Light" w:eastAsia="Times New Roman" w:hAnsi="Calibri Light"/>
                            </w:rPr>
                            <w:t>Page</w:t>
                          </w:r>
                          <w:r w:rsidRPr="00DE4EEC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DE4EEC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802768" w:rsidRPr="00802768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DE4EEC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0.15pt;margin-top:548.1pt;width:52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DE4EEC" w:rsidRPr="00DE4EEC" w:rsidRDefault="00DE4EEC">
                    <w:pPr>
                      <w:pStyle w:val="Footer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DE4EEC">
                      <w:rPr>
                        <w:rFonts w:ascii="Calibri Light" w:eastAsia="Times New Roman" w:hAnsi="Calibri Light"/>
                      </w:rPr>
                      <w:t>Page</w:t>
                    </w:r>
                    <w:r w:rsidRPr="00DE4EEC">
                      <w:rPr>
                        <w:rFonts w:eastAsia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DE4EEC">
                      <w:rPr>
                        <w:rFonts w:eastAsia="Times New Roman"/>
                      </w:rPr>
                      <w:fldChar w:fldCharType="separate"/>
                    </w:r>
                    <w:r w:rsidR="00802768" w:rsidRPr="00802768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DE4EEC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096"/>
    <w:multiLevelType w:val="hybridMultilevel"/>
    <w:tmpl w:val="EA0EACE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5E02196"/>
    <w:multiLevelType w:val="hybridMultilevel"/>
    <w:tmpl w:val="595EC9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4156AB"/>
    <w:multiLevelType w:val="hybridMultilevel"/>
    <w:tmpl w:val="326E03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651E4B"/>
    <w:multiLevelType w:val="hybridMultilevel"/>
    <w:tmpl w:val="A74A36DA"/>
    <w:lvl w:ilvl="0" w:tplc="445845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AC1923"/>
    <w:multiLevelType w:val="hybridMultilevel"/>
    <w:tmpl w:val="4772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2F63"/>
    <w:multiLevelType w:val="hybridMultilevel"/>
    <w:tmpl w:val="5DDE9CF8"/>
    <w:lvl w:ilvl="0" w:tplc="750E1DDC">
      <w:start w:val="4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2259F"/>
    <w:multiLevelType w:val="hybridMultilevel"/>
    <w:tmpl w:val="8B80163E"/>
    <w:lvl w:ilvl="0" w:tplc="A2CA8B32">
      <w:start w:val="60"/>
      <w:numFmt w:val="decimal"/>
      <w:lvlText w:val="%1"/>
      <w:lvlJc w:val="left"/>
      <w:pPr>
        <w:ind w:left="81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3C7DD9"/>
    <w:multiLevelType w:val="hybridMultilevel"/>
    <w:tmpl w:val="44967AE8"/>
    <w:lvl w:ilvl="0" w:tplc="AD80A5F8">
      <w:start w:val="60"/>
      <w:numFmt w:val="decimal"/>
      <w:lvlText w:val="%1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40F083A"/>
    <w:multiLevelType w:val="hybridMultilevel"/>
    <w:tmpl w:val="6DEA0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7CB"/>
    <w:multiLevelType w:val="hybridMultilevel"/>
    <w:tmpl w:val="A2702056"/>
    <w:lvl w:ilvl="0" w:tplc="FE1C0FD4">
      <w:start w:val="60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52E"/>
    <w:multiLevelType w:val="hybridMultilevel"/>
    <w:tmpl w:val="895E7638"/>
    <w:lvl w:ilvl="0" w:tplc="2E90D1AE">
      <w:start w:val="20"/>
      <w:numFmt w:val="decimal"/>
      <w:lvlText w:val="%1"/>
      <w:lvlJc w:val="left"/>
      <w:pPr>
        <w:ind w:left="4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18C66EE"/>
    <w:multiLevelType w:val="hybridMultilevel"/>
    <w:tmpl w:val="75FCC1E4"/>
    <w:lvl w:ilvl="0" w:tplc="D26E5126">
      <w:start w:val="60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0126A3"/>
    <w:multiLevelType w:val="hybridMultilevel"/>
    <w:tmpl w:val="09C8B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D38BB"/>
    <w:multiLevelType w:val="hybridMultilevel"/>
    <w:tmpl w:val="2C30BD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F8F69AF"/>
    <w:multiLevelType w:val="hybridMultilevel"/>
    <w:tmpl w:val="DBE0B596"/>
    <w:lvl w:ilvl="0" w:tplc="EB1AC64C">
      <w:start w:val="45"/>
      <w:numFmt w:val="decimal"/>
      <w:lvlText w:val="%1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1561A94"/>
    <w:multiLevelType w:val="hybridMultilevel"/>
    <w:tmpl w:val="8CECC9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477CBD"/>
    <w:multiLevelType w:val="hybridMultilevel"/>
    <w:tmpl w:val="657E24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20354C"/>
    <w:multiLevelType w:val="hybridMultilevel"/>
    <w:tmpl w:val="3F96D736"/>
    <w:lvl w:ilvl="0" w:tplc="C5E2E0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9AB2B3E"/>
    <w:multiLevelType w:val="hybridMultilevel"/>
    <w:tmpl w:val="2862C4F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11954C0"/>
    <w:multiLevelType w:val="hybridMultilevel"/>
    <w:tmpl w:val="EE8AC4FC"/>
    <w:lvl w:ilvl="0" w:tplc="50008AA2">
      <w:start w:val="30"/>
      <w:numFmt w:val="decimal"/>
      <w:lvlText w:val="%1"/>
      <w:lvlJc w:val="left"/>
      <w:pPr>
        <w:ind w:left="4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D90062F"/>
    <w:multiLevelType w:val="hybridMultilevel"/>
    <w:tmpl w:val="972ACBD2"/>
    <w:lvl w:ilvl="0" w:tplc="13481450">
      <w:start w:val="1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7D09"/>
    <w:multiLevelType w:val="hybridMultilevel"/>
    <w:tmpl w:val="35848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74566"/>
    <w:multiLevelType w:val="hybridMultilevel"/>
    <w:tmpl w:val="491E9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C5A36"/>
    <w:multiLevelType w:val="hybridMultilevel"/>
    <w:tmpl w:val="C1F08D76"/>
    <w:lvl w:ilvl="0" w:tplc="56709A88">
      <w:start w:val="30"/>
      <w:numFmt w:val="decimal"/>
      <w:lvlText w:val="%1"/>
      <w:lvlJc w:val="left"/>
      <w:pPr>
        <w:ind w:left="4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95F0D"/>
    <w:multiLevelType w:val="hybridMultilevel"/>
    <w:tmpl w:val="9958437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8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24"/>
  </w:num>
  <w:num w:numId="12">
    <w:abstractNumId w:val="16"/>
  </w:num>
  <w:num w:numId="13">
    <w:abstractNumId w:val="13"/>
  </w:num>
  <w:num w:numId="14">
    <w:abstractNumId w:val="9"/>
  </w:num>
  <w:num w:numId="15">
    <w:abstractNumId w:val="21"/>
  </w:num>
  <w:num w:numId="16">
    <w:abstractNumId w:val="23"/>
  </w:num>
  <w:num w:numId="17">
    <w:abstractNumId w:val="6"/>
  </w:num>
  <w:num w:numId="18">
    <w:abstractNumId w:val="10"/>
  </w:num>
  <w:num w:numId="19">
    <w:abstractNumId w:val="19"/>
  </w:num>
  <w:num w:numId="20">
    <w:abstractNumId w:val="7"/>
  </w:num>
  <w:num w:numId="21">
    <w:abstractNumId w:val="11"/>
  </w:num>
  <w:num w:numId="22">
    <w:abstractNumId w:val="12"/>
  </w:num>
  <w:num w:numId="23">
    <w:abstractNumId w:val="1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27"/>
    <w:rsid w:val="00016121"/>
    <w:rsid w:val="0005208B"/>
    <w:rsid w:val="00074785"/>
    <w:rsid w:val="00082C94"/>
    <w:rsid w:val="0009679E"/>
    <w:rsid w:val="000B50DE"/>
    <w:rsid w:val="0028268E"/>
    <w:rsid w:val="00283839"/>
    <w:rsid w:val="002906AD"/>
    <w:rsid w:val="002C2656"/>
    <w:rsid w:val="002E0B53"/>
    <w:rsid w:val="002F3EFF"/>
    <w:rsid w:val="0031720B"/>
    <w:rsid w:val="00347FBB"/>
    <w:rsid w:val="003E1627"/>
    <w:rsid w:val="003F6DB0"/>
    <w:rsid w:val="00441845"/>
    <w:rsid w:val="00441F78"/>
    <w:rsid w:val="00443365"/>
    <w:rsid w:val="00475DA3"/>
    <w:rsid w:val="004B2DBE"/>
    <w:rsid w:val="004B4C9B"/>
    <w:rsid w:val="00507E48"/>
    <w:rsid w:val="00515FCF"/>
    <w:rsid w:val="005921EC"/>
    <w:rsid w:val="005B56CC"/>
    <w:rsid w:val="005C4E2F"/>
    <w:rsid w:val="00624D8D"/>
    <w:rsid w:val="0063550D"/>
    <w:rsid w:val="00661B05"/>
    <w:rsid w:val="006A4561"/>
    <w:rsid w:val="006A54C0"/>
    <w:rsid w:val="006F40A5"/>
    <w:rsid w:val="00714DAA"/>
    <w:rsid w:val="00756945"/>
    <w:rsid w:val="007754AD"/>
    <w:rsid w:val="00787F34"/>
    <w:rsid w:val="00802768"/>
    <w:rsid w:val="008B059F"/>
    <w:rsid w:val="008F2ECB"/>
    <w:rsid w:val="00905264"/>
    <w:rsid w:val="00985706"/>
    <w:rsid w:val="009B2853"/>
    <w:rsid w:val="009C6FA1"/>
    <w:rsid w:val="009D255C"/>
    <w:rsid w:val="009F05C7"/>
    <w:rsid w:val="00A52C93"/>
    <w:rsid w:val="00A72FB7"/>
    <w:rsid w:val="00AB201C"/>
    <w:rsid w:val="00B157C2"/>
    <w:rsid w:val="00B64343"/>
    <w:rsid w:val="00B64ABA"/>
    <w:rsid w:val="00BB00F4"/>
    <w:rsid w:val="00BB2408"/>
    <w:rsid w:val="00C07007"/>
    <w:rsid w:val="00D2102C"/>
    <w:rsid w:val="00D357A2"/>
    <w:rsid w:val="00D35E10"/>
    <w:rsid w:val="00D431A3"/>
    <w:rsid w:val="00D85658"/>
    <w:rsid w:val="00DC67DC"/>
    <w:rsid w:val="00DD2968"/>
    <w:rsid w:val="00DE4EEC"/>
    <w:rsid w:val="00E21A3A"/>
    <w:rsid w:val="00E4643F"/>
    <w:rsid w:val="00E90835"/>
    <w:rsid w:val="00EF51E3"/>
    <w:rsid w:val="00FA3729"/>
    <w:rsid w:val="00FC6361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A71811-6747-406D-B2D7-54797F1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51E3"/>
    <w:rPr>
      <w:color w:val="0563C1"/>
      <w:u w:val="single"/>
    </w:rPr>
  </w:style>
  <w:style w:type="table" w:styleId="TableGrid">
    <w:name w:val="Table Grid"/>
    <w:basedOn w:val="TableNormal"/>
    <w:uiPriority w:val="39"/>
    <w:rsid w:val="0028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F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5F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5F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F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B53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B64343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75D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48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61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95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471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42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491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87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2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76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2246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100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708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093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99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582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16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79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796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878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762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1181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50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107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151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715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183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922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47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0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21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57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Sether</dc:creator>
  <cp:keywords/>
  <dc:description/>
  <cp:lastModifiedBy>Alecia Crumpler</cp:lastModifiedBy>
  <cp:revision>2</cp:revision>
  <cp:lastPrinted>2016-09-15T23:48:00Z</cp:lastPrinted>
  <dcterms:created xsi:type="dcterms:W3CDTF">2018-03-29T13:35:00Z</dcterms:created>
  <dcterms:modified xsi:type="dcterms:W3CDTF">2018-03-29T13:35:00Z</dcterms:modified>
</cp:coreProperties>
</file>