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775D" w:rsidRPr="00A42869" w:rsidRDefault="002F6D15" w:rsidP="00B5266D">
      <w:pPr>
        <w:ind w:left="360" w:hanging="360"/>
        <w:jc w:val="center"/>
        <w:rPr>
          <w:rFonts w:ascii="Calibri" w:hAnsi="Calibri"/>
          <w:b/>
          <w:bCs/>
          <w:sz w:val="22"/>
          <w:szCs w:val="22"/>
        </w:rPr>
      </w:pPr>
      <w:r w:rsidRPr="00A42869">
        <w:rPr>
          <w:rFonts w:ascii="Calibri" w:hAnsi="Calibri"/>
          <w:b/>
          <w:bCs/>
          <w:sz w:val="22"/>
          <w:szCs w:val="22"/>
        </w:rPr>
        <w:t xml:space="preserve">Individual Abuse Prevention Plan </w:t>
      </w:r>
      <w:r w:rsidR="00185954" w:rsidRPr="00A42869">
        <w:rPr>
          <w:rFonts w:ascii="Calibri" w:hAnsi="Calibri"/>
          <w:b/>
          <w:bCs/>
          <w:sz w:val="22"/>
          <w:szCs w:val="22"/>
        </w:rPr>
        <w:t>(IAPP)</w:t>
      </w:r>
    </w:p>
    <w:p w:rsidR="006D1886" w:rsidRPr="00A42869" w:rsidRDefault="006D1886" w:rsidP="00B5266D">
      <w:pPr>
        <w:ind w:left="360" w:hanging="360"/>
        <w:rPr>
          <w:rFonts w:ascii="Calibri" w:hAnsi="Calibri"/>
          <w:sz w:val="22"/>
          <w:szCs w:val="22"/>
        </w:rPr>
      </w:pPr>
    </w:p>
    <w:p w:rsidR="008A2198" w:rsidRPr="00A42869" w:rsidRDefault="008A2198" w:rsidP="002E3B25">
      <w:pPr>
        <w:tabs>
          <w:tab w:val="left" w:pos="-1440"/>
        </w:tabs>
        <w:rPr>
          <w:rFonts w:ascii="Calibri" w:hAnsi="Calibri"/>
          <w:b/>
          <w:sz w:val="22"/>
          <w:szCs w:val="22"/>
        </w:rPr>
      </w:pPr>
      <w:r w:rsidRPr="00A42869">
        <w:rPr>
          <w:rFonts w:ascii="Calibri" w:hAnsi="Calibri"/>
          <w:b/>
          <w:sz w:val="22"/>
          <w:szCs w:val="22"/>
        </w:rPr>
        <w:t>Instructions</w:t>
      </w:r>
      <w:r w:rsidR="00BD75A4">
        <w:rPr>
          <w:rFonts w:ascii="Calibri" w:hAnsi="Calibri"/>
          <w:b/>
          <w:sz w:val="22"/>
          <w:szCs w:val="22"/>
        </w:rPr>
        <w:t xml:space="preserve"> and requirements</w:t>
      </w:r>
      <w:r w:rsidRPr="00A42869">
        <w:rPr>
          <w:rFonts w:ascii="Calibri" w:hAnsi="Calibri"/>
          <w:b/>
          <w:sz w:val="22"/>
          <w:szCs w:val="22"/>
        </w:rPr>
        <w:t>:</w:t>
      </w:r>
    </w:p>
    <w:p w:rsidR="002E3B25" w:rsidRPr="00A42869" w:rsidRDefault="002E3B25" w:rsidP="002E3B25">
      <w:pPr>
        <w:tabs>
          <w:tab w:val="left" w:pos="-1440"/>
        </w:tabs>
        <w:rPr>
          <w:rFonts w:ascii="Calibri" w:hAnsi="Calibri"/>
          <w:sz w:val="22"/>
          <w:szCs w:val="22"/>
        </w:rPr>
      </w:pPr>
    </w:p>
    <w:p w:rsidR="008A2198" w:rsidRPr="00A42869" w:rsidRDefault="008A2198" w:rsidP="002E3B25">
      <w:pPr>
        <w:tabs>
          <w:tab w:val="left" w:pos="-1440"/>
        </w:tabs>
        <w:rPr>
          <w:rFonts w:ascii="Calibri" w:hAnsi="Calibri"/>
          <w:sz w:val="22"/>
          <w:szCs w:val="22"/>
        </w:rPr>
      </w:pPr>
      <w:r w:rsidRPr="00A42869">
        <w:rPr>
          <w:rFonts w:ascii="Calibri" w:hAnsi="Calibri"/>
          <w:sz w:val="22"/>
          <w:szCs w:val="22"/>
        </w:rPr>
        <w:t xml:space="preserve">This program is required to establish and enforce ongoing written individual abuse prevention plans as required under Minnesota Statutes, section </w:t>
      </w:r>
      <w:hyperlink r:id="rId11" w:history="1">
        <w:r w:rsidRPr="00BD75A4">
          <w:rPr>
            <w:rStyle w:val="Hyperlink"/>
            <w:rFonts w:ascii="Calibri" w:hAnsi="Calibri"/>
            <w:sz w:val="22"/>
            <w:szCs w:val="22"/>
          </w:rPr>
          <w:t>626.557</w:t>
        </w:r>
      </w:hyperlink>
      <w:r w:rsidRPr="00A42869">
        <w:rPr>
          <w:rFonts w:ascii="Calibri" w:hAnsi="Calibri"/>
          <w:sz w:val="22"/>
          <w:szCs w:val="22"/>
        </w:rPr>
        <w:t xml:space="preserve">, subdivision 14 and section </w:t>
      </w:r>
      <w:hyperlink r:id="rId12" w:history="1">
        <w:r w:rsidRPr="00BD75A4">
          <w:rPr>
            <w:rStyle w:val="Hyperlink"/>
            <w:rFonts w:ascii="Calibri" w:hAnsi="Calibri"/>
            <w:sz w:val="22"/>
            <w:szCs w:val="22"/>
          </w:rPr>
          <w:t>245A.65</w:t>
        </w:r>
      </w:hyperlink>
      <w:r w:rsidRPr="00A42869">
        <w:rPr>
          <w:rFonts w:ascii="Calibri" w:hAnsi="Calibri"/>
          <w:sz w:val="22"/>
          <w:szCs w:val="22"/>
        </w:rPr>
        <w:t xml:space="preserve">, subdivision 2 (b). </w:t>
      </w:r>
    </w:p>
    <w:p w:rsidR="002E3B25" w:rsidRPr="00A42869" w:rsidRDefault="002E3B25" w:rsidP="002E3B25">
      <w:pPr>
        <w:tabs>
          <w:tab w:val="left" w:pos="-1440"/>
        </w:tabs>
        <w:rPr>
          <w:rFonts w:ascii="Calibri" w:hAnsi="Calibri"/>
          <w:sz w:val="22"/>
          <w:szCs w:val="22"/>
        </w:rPr>
      </w:pPr>
    </w:p>
    <w:p w:rsidR="008A2198" w:rsidRDefault="00BD75A4" w:rsidP="002E3B25">
      <w:pPr>
        <w:tabs>
          <w:tab w:val="left" w:pos="-1440"/>
        </w:tabs>
        <w:rPr>
          <w:rFonts w:ascii="Calibri" w:hAnsi="Calibri"/>
          <w:sz w:val="22"/>
          <w:szCs w:val="22"/>
        </w:rPr>
      </w:pPr>
      <w:r w:rsidRPr="00BD75A4">
        <w:rPr>
          <w:rFonts w:ascii="Calibri" w:hAnsi="Calibri"/>
          <w:sz w:val="22"/>
          <w:szCs w:val="22"/>
          <w:u w:val="single"/>
        </w:rPr>
        <w:t>Development and review of the plan</w:t>
      </w:r>
      <w:r>
        <w:rPr>
          <w:rFonts w:ascii="Calibri" w:hAnsi="Calibri"/>
          <w:sz w:val="22"/>
          <w:szCs w:val="22"/>
        </w:rPr>
        <w:t xml:space="preserve">:  </w:t>
      </w:r>
      <w:r w:rsidR="008A2198" w:rsidRPr="00A42869">
        <w:rPr>
          <w:rFonts w:ascii="Calibri" w:hAnsi="Calibri"/>
          <w:sz w:val="22"/>
          <w:szCs w:val="22"/>
        </w:rPr>
        <w:t>An individual abuse prevention plan shall be developed for each new person as part of the initial individual program plan or service plan required under the applicable licensing rule. The review and evaluation of the individual abuse prevention plan shall be done as part of the review of the program plan or service plan. The person receiving services shall participate in the development of the individual abuse prevention plan to the full extent of the person's abilities. If applicable, the person's legal representative shall be given the opportunity to participate with or for the person in the development of the plan. The interdisciplinary team shall document the review of all abuse prevention plans at least annually, using the individual assessment and any reports of abuse relating to the person. The plan shall be revised to reflect the results of this review.</w:t>
      </w:r>
    </w:p>
    <w:p w:rsidR="00BD75A4" w:rsidRDefault="00BD75A4" w:rsidP="002E3B25">
      <w:pPr>
        <w:tabs>
          <w:tab w:val="left" w:pos="-1440"/>
        </w:tabs>
        <w:rPr>
          <w:rFonts w:ascii="Calibri" w:hAnsi="Calibri"/>
          <w:sz w:val="22"/>
          <w:szCs w:val="22"/>
        </w:rPr>
      </w:pPr>
    </w:p>
    <w:p w:rsidR="00BD75A4" w:rsidRPr="00A42869" w:rsidRDefault="00BD75A4" w:rsidP="00BD75A4">
      <w:pPr>
        <w:tabs>
          <w:tab w:val="left" w:pos="-1440"/>
        </w:tabs>
        <w:rPr>
          <w:rFonts w:ascii="Calibri" w:hAnsi="Calibri"/>
          <w:sz w:val="22"/>
          <w:szCs w:val="22"/>
        </w:rPr>
      </w:pPr>
      <w:r w:rsidRPr="00BD75A4">
        <w:rPr>
          <w:rFonts w:ascii="Calibri" w:hAnsi="Calibri"/>
          <w:sz w:val="22"/>
          <w:szCs w:val="22"/>
          <w:u w:val="single"/>
        </w:rPr>
        <w:t>Plan contents</w:t>
      </w:r>
      <w:r>
        <w:rPr>
          <w:rFonts w:ascii="Calibri" w:hAnsi="Calibri"/>
          <w:sz w:val="22"/>
          <w:szCs w:val="22"/>
        </w:rPr>
        <w:t xml:space="preserve">:  </w:t>
      </w:r>
      <w:r w:rsidRPr="00A42869">
        <w:rPr>
          <w:rFonts w:ascii="Calibri" w:hAnsi="Calibri"/>
          <w:sz w:val="22"/>
          <w:szCs w:val="22"/>
        </w:rPr>
        <w:t>The plan shall include a statement of measures that will be taken to minimize the risk of abuse to the vulnerable adult when the individual assessment required in section 626.557, subdivision 14, paragraph (b), indicates the need for measures in addition to the specific measures identified in the program abuse prevention plan. The measures shall include the specific actions the program will take to minimize the risk of abuse within the scope of the licensed services, and will identify referrals made when the vulnerable adult is suscepti</w:t>
      </w:r>
      <w:r w:rsidRPr="00A42869">
        <w:rPr>
          <w:rFonts w:ascii="Calibri" w:hAnsi="Calibri"/>
          <w:sz w:val="22"/>
          <w:szCs w:val="22"/>
        </w:rPr>
        <w:lastRenderedPageBreak/>
        <w:t xml:space="preserve">ble to abuse outside the scope or control of the licensed services. When the assessment indicates that the vulnerable adult does not need specific risk reduction measures in addition to those identified in the program abuse prevention plan, the individual abuse prevention plan shall document this determination. </w:t>
      </w:r>
    </w:p>
    <w:p w:rsidR="008A2198" w:rsidRPr="00A42869" w:rsidRDefault="008A2198" w:rsidP="008A2198">
      <w:pPr>
        <w:tabs>
          <w:tab w:val="left" w:pos="-1440"/>
        </w:tabs>
        <w:ind w:left="360" w:hanging="360"/>
        <w:rPr>
          <w:rFonts w:ascii="Calibri" w:hAnsi="Calibri"/>
          <w:sz w:val="22"/>
          <w:szCs w:val="22"/>
        </w:rPr>
      </w:pPr>
    </w:p>
    <w:p w:rsidR="008A2198" w:rsidRPr="00A42869" w:rsidRDefault="00BD75A4" w:rsidP="008A2198">
      <w:pPr>
        <w:tabs>
          <w:tab w:val="left" w:pos="-1440"/>
        </w:tabs>
        <w:rPr>
          <w:rFonts w:ascii="Calibri" w:hAnsi="Calibri"/>
          <w:sz w:val="22"/>
          <w:szCs w:val="22"/>
        </w:rPr>
      </w:pPr>
      <w:r w:rsidRPr="00BD75A4">
        <w:rPr>
          <w:rFonts w:ascii="Calibri" w:hAnsi="Calibri"/>
          <w:sz w:val="22"/>
          <w:szCs w:val="22"/>
          <w:u w:val="single"/>
        </w:rPr>
        <w:t>R</w:t>
      </w:r>
      <w:r>
        <w:rPr>
          <w:rFonts w:ascii="Calibri" w:hAnsi="Calibri"/>
          <w:sz w:val="22"/>
          <w:szCs w:val="22"/>
          <w:u w:val="single"/>
        </w:rPr>
        <w:t>equirements</w:t>
      </w:r>
      <w:r w:rsidR="00171B85">
        <w:rPr>
          <w:rFonts w:ascii="Calibri" w:hAnsi="Calibri"/>
          <w:sz w:val="22"/>
          <w:szCs w:val="22"/>
          <w:u w:val="single"/>
        </w:rPr>
        <w:t xml:space="preserve"> </w:t>
      </w:r>
      <w:r w:rsidRPr="00BD75A4">
        <w:rPr>
          <w:rFonts w:ascii="Calibri" w:hAnsi="Calibri"/>
          <w:sz w:val="22"/>
          <w:szCs w:val="22"/>
          <w:u w:val="single"/>
        </w:rPr>
        <w:t xml:space="preserve">of </w:t>
      </w:r>
      <w:hyperlink r:id="rId13" w:history="1">
        <w:r w:rsidRPr="00171B85">
          <w:rPr>
            <w:rStyle w:val="Hyperlink"/>
            <w:rFonts w:ascii="Calibri" w:hAnsi="Calibri"/>
            <w:sz w:val="22"/>
            <w:szCs w:val="22"/>
          </w:rPr>
          <w:t>626.557</w:t>
        </w:r>
      </w:hyperlink>
      <w:r w:rsidRPr="00BD75A4">
        <w:rPr>
          <w:rFonts w:ascii="Calibri" w:hAnsi="Calibri"/>
          <w:sz w:val="22"/>
          <w:szCs w:val="22"/>
          <w:u w:val="single"/>
        </w:rPr>
        <w:t>, subd. 14(b)</w:t>
      </w:r>
      <w:r>
        <w:rPr>
          <w:rFonts w:ascii="Calibri" w:hAnsi="Calibri"/>
          <w:sz w:val="22"/>
          <w:szCs w:val="22"/>
        </w:rPr>
        <w:t xml:space="preserve">:  </w:t>
      </w:r>
      <w:r w:rsidR="008A2198" w:rsidRPr="00A42869">
        <w:rPr>
          <w:rFonts w:ascii="Calibri" w:hAnsi="Calibri"/>
          <w:sz w:val="22"/>
          <w:szCs w:val="22"/>
        </w:rPr>
        <w:t>Each facility, including a home health care agency and personal care attendant services providers, shall develop an individual abuse prevention plan for each vulnerable adult residing there or receiving services from them. The plan shall contain an individualized assessment of: (1) the person's susceptibility to abuse by other individuals, including other vulnerable adults; (2) the person's risk of abusing other vulnerable adults; and (3) statements of the specific measures to be taken to minimize the risk of abuse to that person and other vulnerable adults. For the purposes of this paragraph, the term "abuse" includes self-abuse.</w:t>
      </w:r>
    </w:p>
    <w:p w:rsidR="008A2198" w:rsidRPr="00A42869" w:rsidRDefault="008A2198" w:rsidP="008A2198">
      <w:pPr>
        <w:tabs>
          <w:tab w:val="left" w:pos="-1440"/>
        </w:tabs>
        <w:ind w:left="360" w:hanging="360"/>
        <w:rPr>
          <w:rFonts w:ascii="Calibri" w:hAnsi="Calibri"/>
          <w:sz w:val="22"/>
          <w:szCs w:val="22"/>
        </w:rPr>
      </w:pPr>
    </w:p>
    <w:p w:rsidR="008A2198" w:rsidRPr="00A42869" w:rsidRDefault="00BD75A4" w:rsidP="002E3B25">
      <w:pPr>
        <w:tabs>
          <w:tab w:val="left" w:pos="-1440"/>
        </w:tabs>
        <w:rPr>
          <w:rFonts w:ascii="Calibri" w:hAnsi="Calibri"/>
          <w:sz w:val="22"/>
          <w:szCs w:val="22"/>
        </w:rPr>
      </w:pPr>
      <w:r w:rsidRPr="00BD75A4">
        <w:rPr>
          <w:rFonts w:ascii="Calibri" w:hAnsi="Calibri"/>
          <w:sz w:val="22"/>
          <w:szCs w:val="22"/>
          <w:u w:val="single"/>
        </w:rPr>
        <w:t>Persons with history of violent crime an act of physical aggression toward others</w:t>
      </w:r>
      <w:r>
        <w:rPr>
          <w:rFonts w:ascii="Calibri" w:hAnsi="Calibri"/>
          <w:sz w:val="22"/>
          <w:szCs w:val="22"/>
        </w:rPr>
        <w:t xml:space="preserve">: </w:t>
      </w:r>
      <w:r w:rsidR="008A2198" w:rsidRPr="00A42869">
        <w:rPr>
          <w:rFonts w:ascii="Calibri" w:hAnsi="Calibri"/>
          <w:sz w:val="22"/>
          <w:szCs w:val="22"/>
        </w:rPr>
        <w:t>If the program knows that the vulnerable adult has committed a violent crime or an act of physical aggression toward others, the individual abuse prevention plan must detail the measures to be taken to minimize the risk that the vulnerable adult might reasonably be expected to pose to visitors to the facility and persons outside the facility, if unsupervised. Under this section, a facility knows of a vulnerable adult's history of criminal misconduct or physical aggression if it receives such information from a law enforcement authority or through a medical record prepared by another facility, another health care provider, or the facility's ongoing assessments of the vulnerable adult.</w:t>
      </w:r>
    </w:p>
    <w:p w:rsidR="008A2198" w:rsidRPr="00A42869" w:rsidRDefault="008A2198" w:rsidP="008A2198">
      <w:pPr>
        <w:tabs>
          <w:tab w:val="left" w:pos="-1440"/>
        </w:tabs>
        <w:ind w:left="360" w:hanging="360"/>
        <w:rPr>
          <w:rFonts w:ascii="Calibri" w:hAnsi="Calibri"/>
          <w:sz w:val="22"/>
          <w:szCs w:val="22"/>
        </w:rPr>
      </w:pPr>
    </w:p>
    <w:p w:rsidR="002E3B25" w:rsidRPr="002E3B25" w:rsidRDefault="002E3B25" w:rsidP="002E3B25">
      <w:pPr>
        <w:pStyle w:val="Level1"/>
        <w:numPr>
          <w:ilvl w:val="0"/>
          <w:numId w:val="0"/>
        </w:numPr>
        <w:tabs>
          <w:tab w:val="left" w:pos="-1440"/>
        </w:tabs>
        <w:outlineLvl w:val="9"/>
        <w:rPr>
          <w:rFonts w:ascii="Calibri" w:hAnsi="Calibri"/>
          <w:sz w:val="22"/>
          <w:szCs w:val="22"/>
        </w:rPr>
      </w:pPr>
      <w:r w:rsidRPr="002E3B25">
        <w:rPr>
          <w:rFonts w:ascii="Calibri" w:hAnsi="Calibri"/>
          <w:sz w:val="22"/>
          <w:szCs w:val="22"/>
        </w:rPr>
        <w:t xml:space="preserve">Legal Authority:  MS §§ </w:t>
      </w:r>
      <w:hyperlink r:id="rId14" w:history="1">
        <w:r w:rsidRPr="00171B85">
          <w:rPr>
            <w:rStyle w:val="Hyperlink"/>
            <w:rFonts w:ascii="Calibri" w:hAnsi="Calibri"/>
            <w:sz w:val="22"/>
            <w:szCs w:val="22"/>
          </w:rPr>
          <w:t>245D.071</w:t>
        </w:r>
      </w:hyperlink>
      <w:r w:rsidRPr="002E3B25">
        <w:rPr>
          <w:rFonts w:ascii="Calibri" w:hAnsi="Calibri"/>
          <w:sz w:val="22"/>
          <w:szCs w:val="22"/>
        </w:rPr>
        <w:t xml:space="preserve">, </w:t>
      </w:r>
      <w:r w:rsidR="00171B85">
        <w:rPr>
          <w:rFonts w:ascii="Calibri" w:hAnsi="Calibri"/>
          <w:sz w:val="22"/>
          <w:szCs w:val="22"/>
        </w:rPr>
        <w:t>s</w:t>
      </w:r>
      <w:r w:rsidRPr="002E3B25">
        <w:rPr>
          <w:rFonts w:ascii="Calibri" w:hAnsi="Calibri"/>
          <w:sz w:val="22"/>
          <w:szCs w:val="22"/>
        </w:rPr>
        <w:t xml:space="preserve">ubd. 2, </w:t>
      </w:r>
      <w:hyperlink r:id="rId15" w:history="1">
        <w:r w:rsidRPr="00171B85">
          <w:rPr>
            <w:rStyle w:val="Hyperlink"/>
            <w:rFonts w:ascii="Calibri" w:hAnsi="Calibri"/>
            <w:sz w:val="22"/>
            <w:szCs w:val="22"/>
          </w:rPr>
          <w:t>245A.65</w:t>
        </w:r>
      </w:hyperlink>
      <w:r w:rsidRPr="002E3B25">
        <w:rPr>
          <w:rFonts w:ascii="Calibri" w:hAnsi="Calibri"/>
          <w:sz w:val="22"/>
          <w:szCs w:val="22"/>
        </w:rPr>
        <w:t xml:space="preserve">, </w:t>
      </w:r>
      <w:r w:rsidR="00171B85">
        <w:rPr>
          <w:rFonts w:ascii="Calibri" w:hAnsi="Calibri"/>
          <w:sz w:val="22"/>
          <w:szCs w:val="22"/>
        </w:rPr>
        <w:t>s</w:t>
      </w:r>
      <w:r w:rsidRPr="002E3B25">
        <w:rPr>
          <w:rFonts w:ascii="Calibri" w:hAnsi="Calibri"/>
          <w:sz w:val="22"/>
          <w:szCs w:val="22"/>
        </w:rPr>
        <w:t xml:space="preserve">ubd. 2, and </w:t>
      </w:r>
      <w:hyperlink r:id="rId16" w:history="1">
        <w:r w:rsidRPr="00171B85">
          <w:rPr>
            <w:rStyle w:val="Hyperlink"/>
            <w:rFonts w:ascii="Calibri" w:hAnsi="Calibri"/>
            <w:sz w:val="22"/>
            <w:szCs w:val="22"/>
          </w:rPr>
          <w:t>626.557</w:t>
        </w:r>
      </w:hyperlink>
      <w:r w:rsidRPr="002E3B25">
        <w:rPr>
          <w:rFonts w:ascii="Calibri" w:hAnsi="Calibri"/>
          <w:sz w:val="22"/>
          <w:szCs w:val="22"/>
        </w:rPr>
        <w:t xml:space="preserve">, </w:t>
      </w:r>
      <w:r w:rsidR="00171B85">
        <w:rPr>
          <w:rFonts w:ascii="Calibri" w:hAnsi="Calibri"/>
          <w:sz w:val="22"/>
          <w:szCs w:val="22"/>
        </w:rPr>
        <w:t>s</w:t>
      </w:r>
      <w:r w:rsidRPr="002E3B25">
        <w:rPr>
          <w:rFonts w:ascii="Calibri" w:hAnsi="Calibri"/>
          <w:sz w:val="22"/>
          <w:szCs w:val="22"/>
        </w:rPr>
        <w:t>ubd. 14</w:t>
      </w:r>
    </w:p>
    <w:p w:rsidR="002E3B25" w:rsidRPr="00A42869" w:rsidRDefault="002E3B25" w:rsidP="008A2198">
      <w:pPr>
        <w:tabs>
          <w:tab w:val="left" w:pos="-1440"/>
        </w:tabs>
        <w:ind w:left="360" w:hanging="360"/>
        <w:rPr>
          <w:rFonts w:ascii="Calibri" w:hAnsi="Calibri"/>
          <w:sz w:val="22"/>
          <w:szCs w:val="22"/>
        </w:rPr>
      </w:pPr>
    </w:p>
    <w:p w:rsidR="008A2198" w:rsidRPr="00A42869" w:rsidRDefault="008A2198" w:rsidP="008A2198">
      <w:pPr>
        <w:ind w:left="360" w:hanging="360"/>
        <w:jc w:val="center"/>
        <w:rPr>
          <w:rFonts w:ascii="Calibri" w:hAnsi="Calibri"/>
          <w:b/>
          <w:bCs/>
          <w:sz w:val="22"/>
          <w:szCs w:val="22"/>
        </w:rPr>
      </w:pPr>
      <w:r w:rsidRPr="00A42869">
        <w:rPr>
          <w:rFonts w:ascii="Calibri" w:hAnsi="Calibri"/>
          <w:sz w:val="22"/>
          <w:szCs w:val="22"/>
        </w:rPr>
        <w:br w:type="page"/>
      </w:r>
      <w:r w:rsidR="00053E16" w:rsidRPr="00A42869">
        <w:rPr>
          <w:rFonts w:ascii="Calibri" w:hAnsi="Calibri"/>
          <w:b/>
          <w:bCs/>
          <w:sz w:val="22"/>
          <w:szCs w:val="22"/>
        </w:rPr>
        <w:lastRenderedPageBreak/>
        <w:t xml:space="preserve">Individual Abuse Prevention Plan </w:t>
      </w:r>
      <w:r w:rsidRPr="00A42869">
        <w:rPr>
          <w:rFonts w:ascii="Calibri" w:hAnsi="Calibri"/>
          <w:b/>
          <w:bCs/>
          <w:sz w:val="22"/>
          <w:szCs w:val="22"/>
        </w:rPr>
        <w:t>(IAPP)</w:t>
      </w:r>
    </w:p>
    <w:p w:rsidR="002E3B25" w:rsidRPr="00BD75A4" w:rsidRDefault="002E3B25" w:rsidP="002E3B25">
      <w:pPr>
        <w:widowControl/>
        <w:autoSpaceDE/>
        <w:autoSpaceDN/>
        <w:adjustRightInd/>
        <w:rPr>
          <w:rFonts w:ascii="Verdana" w:hAnsi="Verdana" w:cs="Arial"/>
          <w:snapToGrid w:val="0"/>
          <w:sz w:val="20"/>
          <w:szCs w:val="20"/>
        </w:rPr>
      </w:pPr>
      <w:r w:rsidRPr="00BD75A4">
        <w:rPr>
          <w:rFonts w:ascii="Calibri" w:hAnsi="Calibri" w:cs="Arial"/>
          <w:snapToGrid w:val="0"/>
          <w:sz w:val="22"/>
          <w:szCs w:val="22"/>
          <w:highlight w:val="yellow"/>
        </w:rPr>
        <w:t xml:space="preserve">REQUIREMENTS FOR USE OF THIS SAMPLE DOCUMENT:  </w:t>
      </w:r>
      <w:r w:rsidR="00A96BA6">
        <w:rPr>
          <w:rFonts w:ascii="Calibri" w:hAnsi="Calibri" w:cs="Arial"/>
          <w:snapToGrid w:val="0"/>
          <w:sz w:val="22"/>
          <w:szCs w:val="22"/>
          <w:highlight w:val="yellow"/>
        </w:rPr>
        <w:t>L</w:t>
      </w:r>
      <w:r w:rsidRPr="00BD75A4">
        <w:rPr>
          <w:rFonts w:ascii="Calibri" w:hAnsi="Calibri" w:cs="Arial"/>
          <w:snapToGrid w:val="0"/>
          <w:sz w:val="22"/>
          <w:szCs w:val="22"/>
          <w:highlight w:val="yellow"/>
        </w:rPr>
        <w:t>icense holders are responsible for modifying this sample for use in their program. At a minimum, you must fill in the blanks on this form. You may modify the format and content to meet standards used by your program. This sample meets compliance with current licensing requirements as of January 1, 2014. Providers remain responsible for reading, understanding and ensuring that this document conforms to current licensing requirements. DELETE THIS HIGHLIGHTED SECTION TO BEGIN MODIFYING THIS FORM.</w:t>
      </w:r>
    </w:p>
    <w:p w:rsidR="00F65BE8" w:rsidRPr="00A42869" w:rsidRDefault="00F65BE8" w:rsidP="00B5266D">
      <w:pPr>
        <w:tabs>
          <w:tab w:val="left" w:pos="-1440"/>
        </w:tabs>
        <w:ind w:left="360" w:hanging="360"/>
        <w:rPr>
          <w:rFonts w:ascii="Calibri" w:hAnsi="Calibri"/>
          <w:sz w:val="22"/>
          <w:szCs w:val="22"/>
        </w:rPr>
      </w:pPr>
      <w:r w:rsidRPr="00A42869">
        <w:rPr>
          <w:rFonts w:ascii="Calibri" w:hAnsi="Calibri"/>
          <w:sz w:val="22"/>
          <w:szCs w:val="22"/>
        </w:rPr>
        <w:t>Person’s</w:t>
      </w:r>
      <w:r w:rsidR="006D1886" w:rsidRPr="00A42869">
        <w:rPr>
          <w:rFonts w:ascii="Calibri" w:hAnsi="Calibri"/>
          <w:sz w:val="22"/>
          <w:szCs w:val="22"/>
        </w:rPr>
        <w:t xml:space="preserve"> Name:</w:t>
      </w:r>
      <w:r w:rsidRPr="00A42869">
        <w:rPr>
          <w:rFonts w:ascii="Calibri" w:hAnsi="Calibri"/>
          <w:sz w:val="22"/>
          <w:szCs w:val="22"/>
        </w:rPr>
        <w:t xml:space="preserve"> </w:t>
      </w:r>
      <w:r w:rsidR="006D1886" w:rsidRPr="00A42869">
        <w:rPr>
          <w:rFonts w:ascii="Calibri" w:hAnsi="Calibri"/>
          <w:sz w:val="22"/>
          <w:szCs w:val="22"/>
        </w:rPr>
        <w:t>____________________________</w:t>
      </w:r>
      <w:r w:rsidR="00185954" w:rsidRPr="00A42869">
        <w:rPr>
          <w:rFonts w:ascii="Calibri" w:hAnsi="Calibri"/>
          <w:sz w:val="22"/>
          <w:szCs w:val="22"/>
        </w:rPr>
        <w:t>__________________</w:t>
      </w:r>
      <w:r w:rsidR="00BD75A4">
        <w:rPr>
          <w:rFonts w:ascii="Calibri" w:hAnsi="Calibri"/>
          <w:sz w:val="22"/>
          <w:szCs w:val="22"/>
        </w:rPr>
        <w:t>______________</w:t>
      </w:r>
      <w:r w:rsidR="00185954" w:rsidRPr="00A42869">
        <w:rPr>
          <w:rFonts w:ascii="Calibri" w:hAnsi="Calibri"/>
          <w:sz w:val="22"/>
          <w:szCs w:val="22"/>
        </w:rPr>
        <w:t>___________________</w:t>
      </w:r>
    </w:p>
    <w:p w:rsidR="006D1886" w:rsidRPr="00A42869" w:rsidRDefault="00B5266D" w:rsidP="00185954">
      <w:pPr>
        <w:tabs>
          <w:tab w:val="left" w:pos="-1440"/>
        </w:tabs>
        <w:spacing w:before="120"/>
        <w:ind w:left="360" w:hanging="360"/>
        <w:rPr>
          <w:rFonts w:ascii="Calibri" w:hAnsi="Calibri"/>
          <w:sz w:val="22"/>
          <w:szCs w:val="22"/>
        </w:rPr>
      </w:pPr>
      <w:r w:rsidRPr="00A42869">
        <w:rPr>
          <w:rFonts w:ascii="Calibri" w:hAnsi="Calibri"/>
          <w:sz w:val="22"/>
          <w:szCs w:val="22"/>
        </w:rPr>
        <w:t xml:space="preserve">Program: </w:t>
      </w:r>
      <w:r w:rsidR="002D0ACC" w:rsidRPr="00A42869">
        <w:rPr>
          <w:rFonts w:ascii="Calibri" w:hAnsi="Calibri"/>
          <w:sz w:val="22"/>
          <w:szCs w:val="22"/>
        </w:rPr>
        <w:t>__________</w:t>
      </w:r>
      <w:r w:rsidR="00BD75A4">
        <w:rPr>
          <w:rFonts w:ascii="Calibri" w:hAnsi="Calibri"/>
          <w:sz w:val="22"/>
          <w:szCs w:val="22"/>
        </w:rPr>
        <w:t>______________</w:t>
      </w:r>
      <w:r w:rsidR="002D0ACC" w:rsidRPr="00A42869">
        <w:rPr>
          <w:rFonts w:ascii="Calibri" w:hAnsi="Calibri"/>
          <w:sz w:val="22"/>
          <w:szCs w:val="22"/>
        </w:rPr>
        <w:t>__________________</w:t>
      </w:r>
      <w:r w:rsidR="00587BB0" w:rsidRPr="00A42869">
        <w:rPr>
          <w:rFonts w:ascii="Calibri" w:hAnsi="Calibri"/>
          <w:sz w:val="22"/>
          <w:szCs w:val="22"/>
        </w:rPr>
        <w:t>________________</w:t>
      </w:r>
      <w:r w:rsidR="00185954" w:rsidRPr="00A42869">
        <w:rPr>
          <w:rFonts w:ascii="Calibri" w:hAnsi="Calibri"/>
          <w:sz w:val="22"/>
          <w:szCs w:val="22"/>
        </w:rPr>
        <w:t>___________________________</w:t>
      </w:r>
    </w:p>
    <w:p w:rsidR="00A17B19" w:rsidRPr="00A42869" w:rsidRDefault="00A17B19" w:rsidP="00B5266D">
      <w:pPr>
        <w:tabs>
          <w:tab w:val="left" w:pos="-1440"/>
        </w:tabs>
        <w:ind w:left="360" w:hanging="360"/>
        <w:rPr>
          <w:rFonts w:ascii="Calibri" w:hAnsi="Calibri"/>
          <w:sz w:val="22"/>
          <w:szCs w:val="22"/>
        </w:rPr>
      </w:pPr>
    </w:p>
    <w:p w:rsidR="008A2198" w:rsidRPr="00A42869" w:rsidRDefault="008A2198" w:rsidP="008A2198">
      <w:pPr>
        <w:tabs>
          <w:tab w:val="left" w:pos="-1440"/>
        </w:tabs>
        <w:rPr>
          <w:rFonts w:ascii="Calibri" w:hAnsi="Calibri"/>
          <w:sz w:val="22"/>
          <w:szCs w:val="22"/>
        </w:rPr>
      </w:pPr>
      <w:r w:rsidRPr="00A42869">
        <w:rPr>
          <w:rFonts w:ascii="Calibri" w:hAnsi="Calibri"/>
          <w:b/>
          <w:sz w:val="22"/>
          <w:szCs w:val="22"/>
        </w:rPr>
        <w:t>Instructions</w:t>
      </w:r>
      <w:r w:rsidRPr="00A42869">
        <w:rPr>
          <w:rFonts w:ascii="Calibri" w:hAnsi="Calibri"/>
          <w:sz w:val="22"/>
          <w:szCs w:val="22"/>
        </w:rPr>
        <w:t>:  For each area, assess whether the person is susceptible to abuse by others and the person’s risk of abusing other vulnerable people.  If susceptible, indicate why by checking the appropriate reason or by adding a reason.  Identify specific measures to be taken to minimize the risk within the scope of licensed services and identify referrals needed when the person is susceptible outside the scope or control of the licensed services.  If the person does not need specific risk reduction measures in addition to those identified in the program abuse prevention plan, document this determination and identify the area of the program prevention plan that addresses the area of susceptibility.</w:t>
      </w:r>
    </w:p>
    <w:p w:rsidR="005973AC" w:rsidRPr="00A42869" w:rsidRDefault="005973AC" w:rsidP="00B5266D">
      <w:pPr>
        <w:tabs>
          <w:tab w:val="left" w:pos="-1440"/>
        </w:tabs>
        <w:ind w:left="360" w:hanging="360"/>
        <w:rPr>
          <w:rFonts w:ascii="Calibri" w:hAnsi="Calibri"/>
          <w:sz w:val="22"/>
          <w:szCs w:val="22"/>
        </w:rPr>
      </w:pPr>
    </w:p>
    <w:p w:rsidR="006D1886" w:rsidRPr="00A42869" w:rsidRDefault="006D1886" w:rsidP="00B5266D">
      <w:pPr>
        <w:numPr>
          <w:ilvl w:val="0"/>
          <w:numId w:val="3"/>
        </w:numPr>
        <w:tabs>
          <w:tab w:val="left" w:pos="360"/>
        </w:tabs>
        <w:ind w:left="0" w:firstLine="0"/>
        <w:rPr>
          <w:rFonts w:ascii="Calibri" w:hAnsi="Calibri"/>
          <w:b/>
          <w:bCs/>
          <w:sz w:val="22"/>
          <w:szCs w:val="22"/>
        </w:rPr>
      </w:pPr>
      <w:r w:rsidRPr="00A42869">
        <w:rPr>
          <w:rFonts w:ascii="Calibri" w:hAnsi="Calibri"/>
          <w:b/>
          <w:bCs/>
          <w:sz w:val="22"/>
          <w:szCs w:val="22"/>
        </w:rPr>
        <w:t>S</w:t>
      </w:r>
      <w:r w:rsidR="009D6BF9">
        <w:rPr>
          <w:rFonts w:ascii="Calibri" w:hAnsi="Calibri"/>
          <w:b/>
          <w:bCs/>
          <w:sz w:val="22"/>
          <w:szCs w:val="22"/>
        </w:rPr>
        <w:t>exual abuse</w:t>
      </w:r>
      <w:r w:rsidR="005973AC" w:rsidRPr="00A42869">
        <w:rPr>
          <w:rFonts w:ascii="Calibri" w:hAnsi="Calibri"/>
          <w:b/>
          <w:bCs/>
          <w:sz w:val="22"/>
          <w:szCs w:val="22"/>
        </w:rPr>
        <w:t xml:space="preserve">  </w:t>
      </w:r>
    </w:p>
    <w:p w:rsidR="005973AC" w:rsidRPr="0072001C" w:rsidRDefault="005973AC" w:rsidP="00B5266D">
      <w:pPr>
        <w:tabs>
          <w:tab w:val="left" w:pos="-1440"/>
        </w:tabs>
        <w:ind w:left="360" w:hanging="360"/>
        <w:rPr>
          <w:rFonts w:ascii="Calibri" w:hAnsi="Calibri"/>
          <w:bCs/>
          <w:sz w:val="22"/>
          <w:szCs w:val="22"/>
        </w:rPr>
      </w:pPr>
    </w:p>
    <w:p w:rsidR="0072001C" w:rsidRDefault="005973AC" w:rsidP="0072001C">
      <w:pPr>
        <w:tabs>
          <w:tab w:val="left" w:pos="-1440"/>
        </w:tabs>
        <w:ind w:left="360"/>
        <w:rPr>
          <w:rFonts w:ascii="Calibri" w:hAnsi="Calibri"/>
          <w:sz w:val="22"/>
          <w:szCs w:val="22"/>
        </w:rPr>
      </w:pPr>
      <w:r w:rsidRPr="00A42869">
        <w:rPr>
          <w:rFonts w:ascii="Calibri" w:hAnsi="Calibri"/>
          <w:sz w:val="22"/>
          <w:szCs w:val="22"/>
        </w:rPr>
        <w:t xml:space="preserve">Is the </w:t>
      </w:r>
      <w:r w:rsidR="00F65BE8" w:rsidRPr="00A42869">
        <w:rPr>
          <w:rFonts w:ascii="Calibri" w:hAnsi="Calibri"/>
          <w:sz w:val="22"/>
          <w:szCs w:val="22"/>
        </w:rPr>
        <w:t>person</w:t>
      </w:r>
      <w:r w:rsidRPr="00A42869">
        <w:rPr>
          <w:rFonts w:ascii="Calibri" w:hAnsi="Calibri"/>
          <w:sz w:val="22"/>
          <w:szCs w:val="22"/>
        </w:rPr>
        <w:t xml:space="preserve"> susc</w:t>
      </w:r>
      <w:r w:rsidR="0072001C">
        <w:rPr>
          <w:rFonts w:ascii="Calibri" w:hAnsi="Calibri"/>
          <w:sz w:val="22"/>
          <w:szCs w:val="22"/>
        </w:rPr>
        <w:t xml:space="preserve">eptible to abuse in this area? </w:t>
      </w:r>
      <w:r w:rsidR="0072001C">
        <w:rPr>
          <w:rFonts w:ascii="Calibri" w:hAnsi="Calibri"/>
          <w:sz w:val="22"/>
          <w:szCs w:val="22"/>
        </w:rPr>
        <w:tab/>
      </w:r>
      <w:r w:rsidR="002E3B25" w:rsidRPr="00A42869">
        <w:rPr>
          <w:rFonts w:ascii="Calibri" w:hAnsi="Calibri"/>
          <w:sz w:val="22"/>
          <w:szCs w:val="22"/>
        </w:rPr>
        <w:sym w:font="Wingdings" w:char="F0A8"/>
      </w:r>
      <w:r w:rsidR="002E3B25" w:rsidRPr="00A42869">
        <w:rPr>
          <w:rFonts w:ascii="Calibri" w:hAnsi="Calibri"/>
          <w:sz w:val="22"/>
          <w:szCs w:val="22"/>
        </w:rPr>
        <w:t xml:space="preserve"> Yes </w:t>
      </w:r>
      <w:r w:rsidR="0072001C">
        <w:rPr>
          <w:rFonts w:ascii="Calibri" w:hAnsi="Calibri"/>
          <w:sz w:val="22"/>
          <w:szCs w:val="22"/>
        </w:rPr>
        <w:t>(if any area below is checked)</w:t>
      </w:r>
      <w:r w:rsidR="0072001C">
        <w:rPr>
          <w:rFonts w:ascii="Calibri" w:hAnsi="Calibri"/>
          <w:sz w:val="22"/>
          <w:szCs w:val="22"/>
        </w:rPr>
        <w:tab/>
      </w:r>
      <w:r w:rsidR="0072001C" w:rsidRPr="00A42869">
        <w:rPr>
          <w:rFonts w:ascii="Calibri" w:hAnsi="Calibri"/>
          <w:sz w:val="22"/>
          <w:szCs w:val="22"/>
        </w:rPr>
        <w:sym w:font="Wingdings" w:char="F0A8"/>
      </w:r>
      <w:r w:rsidR="0072001C" w:rsidRPr="00A42869">
        <w:rPr>
          <w:rFonts w:ascii="Calibri" w:hAnsi="Calibri"/>
          <w:sz w:val="22"/>
          <w:szCs w:val="22"/>
        </w:rPr>
        <w:t xml:space="preserve"> </w:t>
      </w:r>
      <w:r w:rsidR="0072001C" w:rsidRPr="0072001C">
        <w:rPr>
          <w:rFonts w:ascii="Calibri" w:hAnsi="Calibri"/>
          <w:sz w:val="22"/>
          <w:szCs w:val="22"/>
        </w:rPr>
        <w:t>No</w:t>
      </w:r>
    </w:p>
    <w:p w:rsidR="005973AC" w:rsidRPr="00A42869" w:rsidRDefault="005973AC" w:rsidP="00B5266D">
      <w:pPr>
        <w:tabs>
          <w:tab w:val="left" w:pos="-1440"/>
        </w:tabs>
        <w:ind w:left="720" w:hanging="360"/>
        <w:rPr>
          <w:rFonts w:ascii="Calibri" w:hAnsi="Calibri"/>
          <w:sz w:val="22"/>
          <w:szCs w:val="22"/>
        </w:rPr>
      </w:pPr>
    </w:p>
    <w:p w:rsidR="006D1886" w:rsidRPr="00A42869" w:rsidRDefault="006D1886" w:rsidP="00053E16">
      <w:pPr>
        <w:pStyle w:val="Level1"/>
        <w:tabs>
          <w:tab w:val="left" w:pos="-1440"/>
        </w:tabs>
        <w:ind w:left="720" w:hanging="360"/>
        <w:outlineLvl w:val="9"/>
        <w:rPr>
          <w:rFonts w:ascii="Calibri" w:hAnsi="Calibri"/>
          <w:sz w:val="22"/>
          <w:szCs w:val="22"/>
        </w:rPr>
      </w:pPr>
      <w:r w:rsidRPr="00A42869">
        <w:rPr>
          <w:rFonts w:ascii="Calibri" w:hAnsi="Calibri"/>
          <w:sz w:val="22"/>
          <w:szCs w:val="22"/>
        </w:rPr>
        <w:t>Lack of understanding of sexuality</w:t>
      </w:r>
    </w:p>
    <w:p w:rsidR="006D1886" w:rsidRPr="00A42869" w:rsidRDefault="006D1886" w:rsidP="00B5266D">
      <w:pPr>
        <w:pStyle w:val="Level1"/>
        <w:tabs>
          <w:tab w:val="left" w:pos="-1440"/>
        </w:tabs>
        <w:ind w:left="720" w:hanging="360"/>
        <w:outlineLvl w:val="9"/>
        <w:rPr>
          <w:rFonts w:ascii="Calibri" w:hAnsi="Calibri"/>
          <w:sz w:val="22"/>
          <w:szCs w:val="22"/>
        </w:rPr>
      </w:pPr>
      <w:r w:rsidRPr="00A42869">
        <w:rPr>
          <w:rFonts w:ascii="Calibri" w:hAnsi="Calibri"/>
          <w:sz w:val="22"/>
          <w:szCs w:val="22"/>
        </w:rPr>
        <w:t>Likely to seek or cooperate in an abusive situation</w:t>
      </w:r>
      <w:r w:rsidR="00BC4617">
        <w:rPr>
          <w:rFonts w:ascii="Calibri" w:hAnsi="Calibri"/>
          <w:sz w:val="22"/>
          <w:szCs w:val="22"/>
        </w:rPr>
        <w:t xml:space="preserve">                      </w:t>
      </w:r>
    </w:p>
    <w:p w:rsidR="006D1886" w:rsidRPr="00A42869" w:rsidRDefault="006D1886" w:rsidP="00B5266D">
      <w:pPr>
        <w:pStyle w:val="Level1"/>
        <w:tabs>
          <w:tab w:val="left" w:pos="-1440"/>
        </w:tabs>
        <w:ind w:left="720" w:hanging="360"/>
        <w:outlineLvl w:val="9"/>
        <w:rPr>
          <w:rFonts w:ascii="Calibri" w:hAnsi="Calibri"/>
          <w:sz w:val="22"/>
          <w:szCs w:val="22"/>
        </w:rPr>
      </w:pPr>
      <w:r w:rsidRPr="00A42869">
        <w:rPr>
          <w:rFonts w:ascii="Calibri" w:hAnsi="Calibri"/>
          <w:sz w:val="22"/>
          <w:szCs w:val="22"/>
        </w:rPr>
        <w:t>Inability to be assertive</w:t>
      </w:r>
    </w:p>
    <w:p w:rsidR="006D1886" w:rsidRPr="00A42869" w:rsidRDefault="006D1886" w:rsidP="00B5266D">
      <w:pPr>
        <w:pStyle w:val="Level1"/>
        <w:tabs>
          <w:tab w:val="left" w:pos="-1440"/>
        </w:tabs>
        <w:ind w:left="720" w:hanging="360"/>
        <w:outlineLvl w:val="9"/>
        <w:rPr>
          <w:rFonts w:ascii="Calibri" w:hAnsi="Calibri"/>
          <w:sz w:val="22"/>
          <w:szCs w:val="22"/>
        </w:rPr>
      </w:pPr>
      <w:r w:rsidRPr="00A42869">
        <w:rPr>
          <w:rFonts w:ascii="Calibri" w:hAnsi="Calibri"/>
          <w:sz w:val="22"/>
          <w:szCs w:val="22"/>
        </w:rPr>
        <w:t>Other:</w:t>
      </w:r>
    </w:p>
    <w:p w:rsidR="005973AC" w:rsidRPr="00A42869" w:rsidRDefault="005973AC" w:rsidP="00B5266D">
      <w:pPr>
        <w:pStyle w:val="Level1"/>
        <w:numPr>
          <w:ilvl w:val="0"/>
          <w:numId w:val="0"/>
        </w:numPr>
        <w:tabs>
          <w:tab w:val="left" w:pos="-1440"/>
        </w:tabs>
        <w:ind w:left="720" w:hanging="360"/>
        <w:outlineLvl w:val="9"/>
        <w:rPr>
          <w:rFonts w:ascii="Calibri" w:hAnsi="Calibri"/>
          <w:sz w:val="22"/>
          <w:szCs w:val="22"/>
        </w:rPr>
      </w:pPr>
    </w:p>
    <w:p w:rsidR="005973AC" w:rsidRPr="00A42869" w:rsidRDefault="005973AC" w:rsidP="00B5266D">
      <w:pPr>
        <w:pStyle w:val="Level1"/>
        <w:numPr>
          <w:ilvl w:val="0"/>
          <w:numId w:val="0"/>
        </w:numPr>
        <w:tabs>
          <w:tab w:val="left" w:pos="-1440"/>
        </w:tabs>
        <w:ind w:left="720" w:hanging="360"/>
        <w:outlineLvl w:val="9"/>
        <w:rPr>
          <w:rFonts w:ascii="Calibri" w:hAnsi="Calibri"/>
          <w:sz w:val="22"/>
          <w:szCs w:val="22"/>
        </w:rPr>
      </w:pPr>
      <w:r w:rsidRPr="00A42869">
        <w:rPr>
          <w:rFonts w:ascii="Calibri" w:hAnsi="Calibri"/>
          <w:sz w:val="22"/>
          <w:szCs w:val="22"/>
        </w:rPr>
        <w:t>Specific measures to minimize risk of abuse</w:t>
      </w:r>
      <w:r w:rsidR="0072001C">
        <w:rPr>
          <w:rFonts w:ascii="Calibri" w:hAnsi="Calibri"/>
          <w:sz w:val="22"/>
          <w:szCs w:val="22"/>
        </w:rPr>
        <w:t xml:space="preserve"> for each area checked</w:t>
      </w:r>
      <w:r w:rsidRPr="00A42869">
        <w:rPr>
          <w:rFonts w:ascii="Calibri" w:hAnsi="Calibri"/>
          <w:sz w:val="22"/>
          <w:szCs w:val="22"/>
        </w:rPr>
        <w:t xml:space="preserve">:  </w:t>
      </w:r>
    </w:p>
    <w:p w:rsidR="005973AC" w:rsidRPr="00A42869" w:rsidRDefault="005973AC" w:rsidP="00B5266D">
      <w:pPr>
        <w:pStyle w:val="Level1"/>
        <w:numPr>
          <w:ilvl w:val="0"/>
          <w:numId w:val="0"/>
        </w:numPr>
        <w:tabs>
          <w:tab w:val="left" w:pos="-1440"/>
        </w:tabs>
        <w:ind w:left="720" w:hanging="360"/>
        <w:outlineLvl w:val="9"/>
        <w:rPr>
          <w:rFonts w:ascii="Calibri" w:hAnsi="Calibri"/>
          <w:sz w:val="22"/>
          <w:szCs w:val="22"/>
        </w:rPr>
      </w:pPr>
    </w:p>
    <w:p w:rsidR="003A65FB" w:rsidRPr="00A42869" w:rsidRDefault="003A65FB" w:rsidP="00B5266D">
      <w:pPr>
        <w:pStyle w:val="Level1"/>
        <w:numPr>
          <w:ilvl w:val="0"/>
          <w:numId w:val="0"/>
        </w:numPr>
        <w:tabs>
          <w:tab w:val="left" w:pos="-1440"/>
        </w:tabs>
        <w:ind w:left="720" w:hanging="360"/>
        <w:outlineLvl w:val="9"/>
        <w:rPr>
          <w:rFonts w:ascii="Calibri" w:hAnsi="Calibri"/>
          <w:sz w:val="22"/>
          <w:szCs w:val="22"/>
        </w:rPr>
      </w:pPr>
    </w:p>
    <w:p w:rsidR="003A65FB" w:rsidRPr="00A42869" w:rsidRDefault="003A65FB" w:rsidP="00B5266D">
      <w:pPr>
        <w:pStyle w:val="Level1"/>
        <w:numPr>
          <w:ilvl w:val="0"/>
          <w:numId w:val="0"/>
        </w:numPr>
        <w:tabs>
          <w:tab w:val="left" w:pos="-1440"/>
        </w:tabs>
        <w:ind w:left="720" w:hanging="360"/>
        <w:outlineLvl w:val="9"/>
        <w:rPr>
          <w:rFonts w:ascii="Calibri" w:hAnsi="Calibri"/>
          <w:sz w:val="22"/>
          <w:szCs w:val="22"/>
        </w:rPr>
      </w:pPr>
    </w:p>
    <w:p w:rsidR="005973AC" w:rsidRPr="00A42869" w:rsidRDefault="005973AC" w:rsidP="00B5266D">
      <w:pPr>
        <w:pStyle w:val="Level1"/>
        <w:numPr>
          <w:ilvl w:val="0"/>
          <w:numId w:val="0"/>
        </w:numPr>
        <w:tabs>
          <w:tab w:val="left" w:pos="-1440"/>
          <w:tab w:val="left" w:pos="2076"/>
        </w:tabs>
        <w:ind w:left="720" w:hanging="360"/>
        <w:outlineLvl w:val="9"/>
        <w:rPr>
          <w:rFonts w:ascii="Calibri" w:hAnsi="Calibri"/>
          <w:sz w:val="22"/>
          <w:szCs w:val="22"/>
        </w:rPr>
      </w:pPr>
    </w:p>
    <w:p w:rsidR="00AE13EC" w:rsidRPr="00A42869" w:rsidRDefault="00272FD5" w:rsidP="00B5266D">
      <w:pPr>
        <w:pStyle w:val="Level1"/>
        <w:numPr>
          <w:ilvl w:val="0"/>
          <w:numId w:val="0"/>
        </w:numPr>
        <w:tabs>
          <w:tab w:val="left" w:pos="-1440"/>
          <w:tab w:val="left" w:pos="2076"/>
        </w:tabs>
        <w:ind w:left="360"/>
        <w:outlineLvl w:val="9"/>
        <w:rPr>
          <w:rFonts w:ascii="Calibri" w:hAnsi="Calibri"/>
          <w:sz w:val="22"/>
          <w:szCs w:val="22"/>
        </w:rPr>
      </w:pPr>
      <w:r w:rsidRPr="00A42869">
        <w:rPr>
          <w:rFonts w:ascii="Calibri" w:hAnsi="Calibri"/>
          <w:sz w:val="22"/>
          <w:szCs w:val="22"/>
        </w:rPr>
        <w:t xml:space="preserve">Referrals made </w:t>
      </w:r>
      <w:r w:rsidR="00BA6E89" w:rsidRPr="00A42869">
        <w:rPr>
          <w:rFonts w:ascii="Calibri" w:hAnsi="Calibri"/>
          <w:sz w:val="22"/>
          <w:szCs w:val="22"/>
        </w:rPr>
        <w:t>when the person is susceptible to abuse outside the scope or control of this program (Identify the referral and the date it occurred).</w:t>
      </w:r>
    </w:p>
    <w:p w:rsidR="005973AC" w:rsidRPr="00A42869" w:rsidRDefault="005973AC" w:rsidP="00B5266D">
      <w:pPr>
        <w:pStyle w:val="Level1"/>
        <w:numPr>
          <w:ilvl w:val="0"/>
          <w:numId w:val="0"/>
        </w:numPr>
        <w:tabs>
          <w:tab w:val="left" w:pos="-1440"/>
        </w:tabs>
        <w:ind w:left="720" w:hanging="360"/>
        <w:outlineLvl w:val="9"/>
        <w:rPr>
          <w:rFonts w:ascii="Calibri" w:hAnsi="Calibri"/>
          <w:sz w:val="22"/>
          <w:szCs w:val="22"/>
        </w:rPr>
      </w:pPr>
    </w:p>
    <w:p w:rsidR="00A17B19" w:rsidRPr="00A42869" w:rsidRDefault="00A17B19" w:rsidP="002E3B25">
      <w:pPr>
        <w:pStyle w:val="Level1"/>
        <w:numPr>
          <w:ilvl w:val="0"/>
          <w:numId w:val="0"/>
        </w:numPr>
        <w:tabs>
          <w:tab w:val="left" w:pos="-1440"/>
        </w:tabs>
        <w:ind w:left="720" w:hanging="360"/>
        <w:outlineLvl w:val="9"/>
        <w:rPr>
          <w:rFonts w:ascii="Calibri" w:hAnsi="Calibri"/>
          <w:sz w:val="22"/>
          <w:szCs w:val="22"/>
        </w:rPr>
      </w:pPr>
    </w:p>
    <w:p w:rsidR="00B5266D" w:rsidRPr="00A42869" w:rsidRDefault="00B5266D" w:rsidP="002E3B25">
      <w:pPr>
        <w:pStyle w:val="Level1"/>
        <w:numPr>
          <w:ilvl w:val="0"/>
          <w:numId w:val="0"/>
        </w:numPr>
        <w:tabs>
          <w:tab w:val="left" w:pos="-1440"/>
        </w:tabs>
        <w:ind w:left="720" w:hanging="360"/>
        <w:outlineLvl w:val="9"/>
        <w:rPr>
          <w:rFonts w:ascii="Calibri" w:hAnsi="Calibri"/>
          <w:sz w:val="22"/>
          <w:szCs w:val="22"/>
        </w:rPr>
      </w:pPr>
    </w:p>
    <w:p w:rsidR="006D1886" w:rsidRPr="00A42869" w:rsidRDefault="006D1886" w:rsidP="00B5266D">
      <w:pPr>
        <w:numPr>
          <w:ilvl w:val="0"/>
          <w:numId w:val="3"/>
        </w:numPr>
        <w:tabs>
          <w:tab w:val="left" w:pos="-1440"/>
          <w:tab w:val="left" w:pos="360"/>
        </w:tabs>
        <w:ind w:left="0" w:firstLine="0"/>
        <w:rPr>
          <w:rFonts w:ascii="Calibri" w:hAnsi="Calibri"/>
          <w:b/>
          <w:bCs/>
          <w:sz w:val="22"/>
          <w:szCs w:val="22"/>
        </w:rPr>
      </w:pPr>
      <w:r w:rsidRPr="00A42869">
        <w:rPr>
          <w:rFonts w:ascii="Calibri" w:hAnsi="Calibri"/>
          <w:b/>
          <w:bCs/>
          <w:sz w:val="22"/>
          <w:szCs w:val="22"/>
        </w:rPr>
        <w:t>P</w:t>
      </w:r>
      <w:r w:rsidR="009D6BF9">
        <w:rPr>
          <w:rFonts w:ascii="Calibri" w:hAnsi="Calibri"/>
          <w:b/>
          <w:bCs/>
          <w:sz w:val="22"/>
          <w:szCs w:val="22"/>
        </w:rPr>
        <w:t>hysical Abuse</w:t>
      </w:r>
    </w:p>
    <w:p w:rsidR="005973AC" w:rsidRPr="0072001C" w:rsidRDefault="005973AC" w:rsidP="00B5266D">
      <w:pPr>
        <w:tabs>
          <w:tab w:val="left" w:pos="-1440"/>
        </w:tabs>
        <w:ind w:left="360" w:hanging="360"/>
        <w:rPr>
          <w:rFonts w:ascii="Calibri" w:hAnsi="Calibri"/>
          <w:bCs/>
          <w:sz w:val="22"/>
          <w:szCs w:val="22"/>
        </w:rPr>
      </w:pPr>
    </w:p>
    <w:p w:rsidR="005973AC" w:rsidRPr="00A42869" w:rsidRDefault="005908F6" w:rsidP="00B5266D">
      <w:pPr>
        <w:tabs>
          <w:tab w:val="left" w:pos="-1440"/>
        </w:tabs>
        <w:ind w:left="720" w:hanging="360"/>
        <w:rPr>
          <w:rFonts w:ascii="Calibri" w:hAnsi="Calibri"/>
          <w:sz w:val="22"/>
          <w:szCs w:val="22"/>
        </w:rPr>
      </w:pPr>
      <w:r w:rsidRPr="00A42869">
        <w:rPr>
          <w:rFonts w:ascii="Calibri" w:hAnsi="Calibri"/>
          <w:sz w:val="22"/>
          <w:szCs w:val="22"/>
        </w:rPr>
        <w:t xml:space="preserve">Is the </w:t>
      </w:r>
      <w:r w:rsidR="00F65BE8" w:rsidRPr="00A42869">
        <w:rPr>
          <w:rFonts w:ascii="Calibri" w:hAnsi="Calibri"/>
          <w:sz w:val="22"/>
          <w:szCs w:val="22"/>
        </w:rPr>
        <w:t>person</w:t>
      </w:r>
      <w:r w:rsidR="005973AC" w:rsidRPr="00A42869">
        <w:rPr>
          <w:rFonts w:ascii="Calibri" w:hAnsi="Calibri"/>
          <w:sz w:val="22"/>
          <w:szCs w:val="22"/>
        </w:rPr>
        <w:t xml:space="preserve"> susc</w:t>
      </w:r>
      <w:r w:rsidR="00BD75A4">
        <w:rPr>
          <w:rFonts w:ascii="Calibri" w:hAnsi="Calibri"/>
          <w:sz w:val="22"/>
          <w:szCs w:val="22"/>
        </w:rPr>
        <w:t xml:space="preserve">eptible to abuse in this area? </w:t>
      </w:r>
      <w:r w:rsidR="0072001C">
        <w:rPr>
          <w:rFonts w:ascii="Calibri" w:hAnsi="Calibri"/>
          <w:sz w:val="22"/>
          <w:szCs w:val="22"/>
        </w:rPr>
        <w:tab/>
      </w:r>
      <w:r w:rsidR="0072001C" w:rsidRPr="00A42869">
        <w:rPr>
          <w:rFonts w:ascii="Calibri" w:hAnsi="Calibri"/>
          <w:sz w:val="22"/>
          <w:szCs w:val="22"/>
        </w:rPr>
        <w:sym w:font="Wingdings" w:char="F0A8"/>
      </w:r>
      <w:r w:rsidR="0072001C" w:rsidRPr="00A42869">
        <w:rPr>
          <w:rFonts w:ascii="Calibri" w:hAnsi="Calibri"/>
          <w:sz w:val="22"/>
          <w:szCs w:val="22"/>
        </w:rPr>
        <w:t xml:space="preserve"> Yes </w:t>
      </w:r>
      <w:r w:rsidR="0072001C">
        <w:rPr>
          <w:rFonts w:ascii="Calibri" w:hAnsi="Calibri"/>
          <w:sz w:val="22"/>
          <w:szCs w:val="22"/>
        </w:rPr>
        <w:t>(if any area below is checked)</w:t>
      </w:r>
      <w:r w:rsidR="0072001C">
        <w:rPr>
          <w:rFonts w:ascii="Calibri" w:hAnsi="Calibri"/>
          <w:sz w:val="22"/>
          <w:szCs w:val="22"/>
        </w:rPr>
        <w:tab/>
      </w:r>
      <w:r w:rsidR="0072001C" w:rsidRPr="00A42869">
        <w:rPr>
          <w:rFonts w:ascii="Calibri" w:hAnsi="Calibri"/>
          <w:sz w:val="22"/>
          <w:szCs w:val="22"/>
        </w:rPr>
        <w:sym w:font="Wingdings" w:char="F0A8"/>
      </w:r>
      <w:r w:rsidR="0072001C" w:rsidRPr="00A42869">
        <w:rPr>
          <w:rFonts w:ascii="Calibri" w:hAnsi="Calibri"/>
          <w:sz w:val="22"/>
          <w:szCs w:val="22"/>
        </w:rPr>
        <w:t xml:space="preserve"> </w:t>
      </w:r>
      <w:r w:rsidR="0072001C" w:rsidRPr="0072001C">
        <w:rPr>
          <w:rFonts w:ascii="Calibri" w:hAnsi="Calibri"/>
          <w:sz w:val="22"/>
          <w:szCs w:val="22"/>
        </w:rPr>
        <w:t>No</w:t>
      </w:r>
    </w:p>
    <w:p w:rsidR="005973AC" w:rsidRPr="00A42869" w:rsidRDefault="005973AC" w:rsidP="00B5266D">
      <w:pPr>
        <w:tabs>
          <w:tab w:val="left" w:pos="-1440"/>
        </w:tabs>
        <w:ind w:left="720" w:hanging="360"/>
        <w:rPr>
          <w:rFonts w:ascii="Calibri" w:hAnsi="Calibri"/>
          <w:sz w:val="22"/>
          <w:szCs w:val="22"/>
        </w:rPr>
      </w:pPr>
    </w:p>
    <w:p w:rsidR="006D1886" w:rsidRPr="00A42869" w:rsidRDefault="006D1886" w:rsidP="00B5266D">
      <w:pPr>
        <w:pStyle w:val="Level1"/>
        <w:tabs>
          <w:tab w:val="left" w:pos="-1440"/>
        </w:tabs>
        <w:ind w:left="720" w:hanging="360"/>
        <w:outlineLvl w:val="9"/>
        <w:rPr>
          <w:rFonts w:ascii="Calibri" w:hAnsi="Calibri"/>
          <w:sz w:val="22"/>
          <w:szCs w:val="22"/>
        </w:rPr>
      </w:pPr>
      <w:r w:rsidRPr="00A42869">
        <w:rPr>
          <w:rFonts w:ascii="Calibri" w:hAnsi="Calibri"/>
          <w:sz w:val="22"/>
          <w:szCs w:val="22"/>
        </w:rPr>
        <w:t>Inability to identify potentially dangerous situations</w:t>
      </w:r>
    </w:p>
    <w:p w:rsidR="006D1886" w:rsidRPr="00A42869" w:rsidRDefault="006D1886" w:rsidP="00B5266D">
      <w:pPr>
        <w:pStyle w:val="Level1"/>
        <w:tabs>
          <w:tab w:val="left" w:pos="-1440"/>
        </w:tabs>
        <w:ind w:left="720" w:hanging="360"/>
        <w:outlineLvl w:val="9"/>
        <w:rPr>
          <w:rFonts w:ascii="Calibri" w:hAnsi="Calibri"/>
          <w:sz w:val="22"/>
          <w:szCs w:val="22"/>
        </w:rPr>
      </w:pPr>
      <w:r w:rsidRPr="00A42869">
        <w:rPr>
          <w:rFonts w:ascii="Calibri" w:hAnsi="Calibri"/>
          <w:sz w:val="22"/>
          <w:szCs w:val="22"/>
        </w:rPr>
        <w:t>Lack of community orientation skills</w:t>
      </w:r>
    </w:p>
    <w:p w:rsidR="006D1886" w:rsidRPr="00A42869" w:rsidRDefault="006D1886" w:rsidP="00B5266D">
      <w:pPr>
        <w:pStyle w:val="Level1"/>
        <w:tabs>
          <w:tab w:val="left" w:pos="-1440"/>
        </w:tabs>
        <w:ind w:left="720" w:hanging="360"/>
        <w:outlineLvl w:val="9"/>
        <w:rPr>
          <w:rFonts w:ascii="Calibri" w:hAnsi="Calibri"/>
          <w:sz w:val="22"/>
          <w:szCs w:val="22"/>
        </w:rPr>
      </w:pPr>
      <w:r w:rsidRPr="00A42869">
        <w:rPr>
          <w:rFonts w:ascii="Calibri" w:hAnsi="Calibri"/>
          <w:sz w:val="22"/>
          <w:szCs w:val="22"/>
        </w:rPr>
        <w:t>Inappropriate interactions with others</w:t>
      </w:r>
    </w:p>
    <w:p w:rsidR="006D1886" w:rsidRPr="00A42869" w:rsidRDefault="006D1886" w:rsidP="00B5266D">
      <w:pPr>
        <w:pStyle w:val="Level1"/>
        <w:tabs>
          <w:tab w:val="left" w:pos="-1440"/>
        </w:tabs>
        <w:ind w:left="720" w:hanging="360"/>
        <w:outlineLvl w:val="9"/>
        <w:rPr>
          <w:rFonts w:ascii="Calibri" w:hAnsi="Calibri"/>
          <w:sz w:val="22"/>
          <w:szCs w:val="22"/>
        </w:rPr>
      </w:pPr>
      <w:r w:rsidRPr="00A42869">
        <w:rPr>
          <w:rFonts w:ascii="Calibri" w:hAnsi="Calibri"/>
          <w:sz w:val="22"/>
          <w:szCs w:val="22"/>
        </w:rPr>
        <w:t>Inability to deal with verbally/physically aggressive persons</w:t>
      </w:r>
    </w:p>
    <w:p w:rsidR="006D1886" w:rsidRPr="00A42869" w:rsidRDefault="006D1886" w:rsidP="00B5266D">
      <w:pPr>
        <w:pStyle w:val="Level1"/>
        <w:tabs>
          <w:tab w:val="left" w:pos="-1440"/>
        </w:tabs>
        <w:ind w:left="720" w:hanging="360"/>
        <w:outlineLvl w:val="9"/>
        <w:rPr>
          <w:rFonts w:ascii="Calibri" w:hAnsi="Calibri"/>
          <w:sz w:val="22"/>
          <w:szCs w:val="22"/>
        </w:rPr>
      </w:pPr>
      <w:r w:rsidRPr="00A42869">
        <w:rPr>
          <w:rFonts w:ascii="Calibri" w:hAnsi="Calibri"/>
          <w:sz w:val="22"/>
          <w:szCs w:val="22"/>
        </w:rPr>
        <w:t>Verbally/physically abusive to others</w:t>
      </w:r>
    </w:p>
    <w:p w:rsidR="006D1886" w:rsidRPr="00A42869" w:rsidRDefault="006D1886" w:rsidP="00B5266D">
      <w:pPr>
        <w:pStyle w:val="Level1"/>
        <w:tabs>
          <w:tab w:val="left" w:pos="-1440"/>
        </w:tabs>
        <w:ind w:left="720" w:hanging="360"/>
        <w:outlineLvl w:val="9"/>
        <w:rPr>
          <w:rFonts w:ascii="Calibri" w:hAnsi="Calibri"/>
          <w:sz w:val="22"/>
          <w:szCs w:val="22"/>
        </w:rPr>
      </w:pPr>
      <w:r w:rsidRPr="00A42869">
        <w:rPr>
          <w:rFonts w:ascii="Calibri" w:hAnsi="Calibri"/>
          <w:sz w:val="22"/>
          <w:szCs w:val="22"/>
        </w:rPr>
        <w:t>“Victim” history exists</w:t>
      </w:r>
    </w:p>
    <w:p w:rsidR="006D1886" w:rsidRPr="00A42869" w:rsidRDefault="006D1886" w:rsidP="00B5266D">
      <w:pPr>
        <w:pStyle w:val="Level1"/>
        <w:tabs>
          <w:tab w:val="left" w:pos="-1440"/>
        </w:tabs>
        <w:ind w:left="720" w:hanging="360"/>
        <w:outlineLvl w:val="9"/>
        <w:rPr>
          <w:rFonts w:ascii="Calibri" w:hAnsi="Calibri"/>
          <w:sz w:val="22"/>
          <w:szCs w:val="22"/>
        </w:rPr>
      </w:pPr>
      <w:r w:rsidRPr="00A42869">
        <w:rPr>
          <w:rFonts w:ascii="Calibri" w:hAnsi="Calibri"/>
          <w:sz w:val="22"/>
          <w:szCs w:val="22"/>
        </w:rPr>
        <w:t>Other:</w:t>
      </w:r>
    </w:p>
    <w:p w:rsidR="00B12095" w:rsidRPr="00A42869" w:rsidRDefault="00B12095" w:rsidP="00B5266D">
      <w:pPr>
        <w:pStyle w:val="Level1"/>
        <w:numPr>
          <w:ilvl w:val="0"/>
          <w:numId w:val="0"/>
        </w:numPr>
        <w:tabs>
          <w:tab w:val="left" w:pos="-1440"/>
        </w:tabs>
        <w:ind w:left="720" w:hanging="360"/>
        <w:outlineLvl w:val="9"/>
        <w:rPr>
          <w:rFonts w:ascii="Calibri" w:hAnsi="Calibri"/>
          <w:sz w:val="22"/>
          <w:szCs w:val="22"/>
        </w:rPr>
      </w:pPr>
    </w:p>
    <w:p w:rsidR="0072001C" w:rsidRPr="00A42869" w:rsidRDefault="0072001C" w:rsidP="0072001C">
      <w:pPr>
        <w:pStyle w:val="Level1"/>
        <w:numPr>
          <w:ilvl w:val="0"/>
          <w:numId w:val="0"/>
        </w:numPr>
        <w:tabs>
          <w:tab w:val="left" w:pos="-1440"/>
        </w:tabs>
        <w:ind w:left="720" w:hanging="360"/>
        <w:outlineLvl w:val="9"/>
        <w:rPr>
          <w:rFonts w:ascii="Calibri" w:hAnsi="Calibri"/>
          <w:sz w:val="22"/>
          <w:szCs w:val="22"/>
        </w:rPr>
      </w:pPr>
      <w:r w:rsidRPr="00A42869">
        <w:rPr>
          <w:rFonts w:ascii="Calibri" w:hAnsi="Calibri"/>
          <w:sz w:val="22"/>
          <w:szCs w:val="22"/>
        </w:rPr>
        <w:t>Specific measures to minimize risk of abuse</w:t>
      </w:r>
      <w:r>
        <w:rPr>
          <w:rFonts w:ascii="Calibri" w:hAnsi="Calibri"/>
          <w:sz w:val="22"/>
          <w:szCs w:val="22"/>
        </w:rPr>
        <w:t xml:space="preserve"> for each area checked</w:t>
      </w:r>
      <w:r w:rsidRPr="00A42869">
        <w:rPr>
          <w:rFonts w:ascii="Calibri" w:hAnsi="Calibri"/>
          <w:sz w:val="22"/>
          <w:szCs w:val="22"/>
        </w:rPr>
        <w:t xml:space="preserve">:  </w:t>
      </w:r>
    </w:p>
    <w:p w:rsidR="00C25D02" w:rsidRPr="00A42869" w:rsidRDefault="00C25D02" w:rsidP="00B5266D">
      <w:pPr>
        <w:pStyle w:val="Level1"/>
        <w:numPr>
          <w:ilvl w:val="0"/>
          <w:numId w:val="0"/>
        </w:numPr>
        <w:tabs>
          <w:tab w:val="left" w:pos="-1440"/>
        </w:tabs>
        <w:ind w:left="720" w:hanging="360"/>
        <w:outlineLvl w:val="9"/>
        <w:rPr>
          <w:rFonts w:ascii="Calibri" w:hAnsi="Calibri"/>
          <w:sz w:val="22"/>
          <w:szCs w:val="22"/>
        </w:rPr>
      </w:pPr>
    </w:p>
    <w:p w:rsidR="00B12095" w:rsidRPr="00A42869" w:rsidRDefault="00B12095" w:rsidP="00B5266D">
      <w:pPr>
        <w:pStyle w:val="Level1"/>
        <w:numPr>
          <w:ilvl w:val="0"/>
          <w:numId w:val="0"/>
        </w:numPr>
        <w:tabs>
          <w:tab w:val="left" w:pos="-1440"/>
        </w:tabs>
        <w:ind w:left="720" w:hanging="360"/>
        <w:outlineLvl w:val="9"/>
        <w:rPr>
          <w:rFonts w:ascii="Calibri" w:hAnsi="Calibri"/>
          <w:sz w:val="22"/>
          <w:szCs w:val="22"/>
        </w:rPr>
      </w:pPr>
    </w:p>
    <w:p w:rsidR="00B12095" w:rsidRPr="00A42869" w:rsidRDefault="00B12095" w:rsidP="00B5266D">
      <w:pPr>
        <w:pStyle w:val="Level1"/>
        <w:numPr>
          <w:ilvl w:val="0"/>
          <w:numId w:val="0"/>
        </w:numPr>
        <w:tabs>
          <w:tab w:val="left" w:pos="-1440"/>
        </w:tabs>
        <w:ind w:left="720" w:hanging="360"/>
        <w:outlineLvl w:val="9"/>
        <w:rPr>
          <w:rFonts w:ascii="Calibri" w:hAnsi="Calibri"/>
          <w:sz w:val="22"/>
          <w:szCs w:val="22"/>
        </w:rPr>
      </w:pPr>
    </w:p>
    <w:p w:rsidR="00A17B19" w:rsidRPr="00A42869" w:rsidRDefault="00A17B19" w:rsidP="00B5266D">
      <w:pPr>
        <w:pStyle w:val="Level1"/>
        <w:numPr>
          <w:ilvl w:val="0"/>
          <w:numId w:val="0"/>
        </w:numPr>
        <w:tabs>
          <w:tab w:val="left" w:pos="-1440"/>
        </w:tabs>
        <w:ind w:left="720" w:hanging="360"/>
        <w:outlineLvl w:val="9"/>
        <w:rPr>
          <w:rFonts w:ascii="Calibri" w:hAnsi="Calibri"/>
          <w:sz w:val="22"/>
          <w:szCs w:val="22"/>
        </w:rPr>
      </w:pPr>
    </w:p>
    <w:p w:rsidR="00BA6E89" w:rsidRPr="00A42869" w:rsidRDefault="00BA6E89" w:rsidP="00B5266D">
      <w:pPr>
        <w:pStyle w:val="Level1"/>
        <w:numPr>
          <w:ilvl w:val="0"/>
          <w:numId w:val="0"/>
        </w:numPr>
        <w:tabs>
          <w:tab w:val="left" w:pos="-1440"/>
          <w:tab w:val="left" w:pos="2076"/>
        </w:tabs>
        <w:ind w:left="360"/>
        <w:outlineLvl w:val="9"/>
        <w:rPr>
          <w:rFonts w:ascii="Calibri" w:hAnsi="Calibri"/>
          <w:sz w:val="22"/>
          <w:szCs w:val="22"/>
        </w:rPr>
      </w:pPr>
      <w:r w:rsidRPr="00A42869">
        <w:rPr>
          <w:rFonts w:ascii="Calibri" w:hAnsi="Calibri"/>
          <w:sz w:val="22"/>
          <w:szCs w:val="22"/>
        </w:rPr>
        <w:t>Referrals made when the person is susceptible to abuse outside the scope or control of this program (Identify the referral and the date it occurred).</w:t>
      </w:r>
    </w:p>
    <w:p w:rsidR="00AE13EC" w:rsidRPr="00A42869" w:rsidRDefault="00AE13EC" w:rsidP="002E3B25">
      <w:pPr>
        <w:pStyle w:val="Level1"/>
        <w:numPr>
          <w:ilvl w:val="0"/>
          <w:numId w:val="0"/>
        </w:numPr>
        <w:tabs>
          <w:tab w:val="left" w:pos="-1440"/>
        </w:tabs>
        <w:ind w:left="720" w:hanging="360"/>
        <w:outlineLvl w:val="9"/>
        <w:rPr>
          <w:rFonts w:ascii="Calibri" w:hAnsi="Calibri"/>
          <w:sz w:val="22"/>
          <w:szCs w:val="22"/>
        </w:rPr>
      </w:pPr>
    </w:p>
    <w:p w:rsidR="00AE13EC" w:rsidRPr="00A42869" w:rsidRDefault="00AE13EC" w:rsidP="002E3B25">
      <w:pPr>
        <w:pStyle w:val="Level1"/>
        <w:numPr>
          <w:ilvl w:val="0"/>
          <w:numId w:val="0"/>
        </w:numPr>
        <w:tabs>
          <w:tab w:val="left" w:pos="-1440"/>
        </w:tabs>
        <w:ind w:left="720" w:hanging="360"/>
        <w:outlineLvl w:val="9"/>
        <w:rPr>
          <w:rFonts w:ascii="Calibri" w:hAnsi="Calibri"/>
          <w:sz w:val="22"/>
          <w:szCs w:val="22"/>
        </w:rPr>
      </w:pPr>
    </w:p>
    <w:p w:rsidR="00B5266D" w:rsidRPr="00A42869" w:rsidRDefault="00B5266D" w:rsidP="002E3B25">
      <w:pPr>
        <w:pStyle w:val="Level1"/>
        <w:numPr>
          <w:ilvl w:val="0"/>
          <w:numId w:val="0"/>
        </w:numPr>
        <w:tabs>
          <w:tab w:val="left" w:pos="-1440"/>
        </w:tabs>
        <w:ind w:left="720" w:hanging="360"/>
        <w:outlineLvl w:val="9"/>
        <w:rPr>
          <w:rFonts w:ascii="Calibri" w:hAnsi="Calibri"/>
          <w:sz w:val="22"/>
          <w:szCs w:val="22"/>
        </w:rPr>
      </w:pPr>
    </w:p>
    <w:p w:rsidR="006D1886" w:rsidRPr="00A42869" w:rsidRDefault="006D1886" w:rsidP="00B5266D">
      <w:pPr>
        <w:numPr>
          <w:ilvl w:val="0"/>
          <w:numId w:val="3"/>
        </w:numPr>
        <w:tabs>
          <w:tab w:val="left" w:pos="-1440"/>
          <w:tab w:val="left" w:pos="360"/>
        </w:tabs>
        <w:ind w:left="0" w:firstLine="0"/>
        <w:rPr>
          <w:rFonts w:ascii="Calibri" w:hAnsi="Calibri"/>
          <w:b/>
          <w:bCs/>
          <w:sz w:val="22"/>
          <w:szCs w:val="22"/>
        </w:rPr>
      </w:pPr>
      <w:r w:rsidRPr="00A42869">
        <w:rPr>
          <w:rFonts w:ascii="Calibri" w:hAnsi="Calibri"/>
          <w:b/>
          <w:bCs/>
          <w:sz w:val="22"/>
          <w:szCs w:val="22"/>
        </w:rPr>
        <w:t>S</w:t>
      </w:r>
      <w:r w:rsidR="009D6BF9">
        <w:rPr>
          <w:rFonts w:ascii="Calibri" w:hAnsi="Calibri"/>
          <w:b/>
          <w:bCs/>
          <w:sz w:val="22"/>
          <w:szCs w:val="22"/>
        </w:rPr>
        <w:t>elf Abuse</w:t>
      </w:r>
    </w:p>
    <w:p w:rsidR="005973AC" w:rsidRPr="0072001C" w:rsidRDefault="005973AC" w:rsidP="00B5266D">
      <w:pPr>
        <w:tabs>
          <w:tab w:val="left" w:pos="-1440"/>
        </w:tabs>
        <w:ind w:left="360" w:hanging="360"/>
        <w:rPr>
          <w:rFonts w:ascii="Calibri" w:hAnsi="Calibri"/>
          <w:bCs/>
          <w:sz w:val="22"/>
          <w:szCs w:val="22"/>
        </w:rPr>
      </w:pPr>
    </w:p>
    <w:p w:rsidR="005973AC" w:rsidRPr="00A42869" w:rsidRDefault="005908F6" w:rsidP="00B5266D">
      <w:pPr>
        <w:tabs>
          <w:tab w:val="left" w:pos="-1440"/>
        </w:tabs>
        <w:ind w:left="720" w:hanging="360"/>
        <w:rPr>
          <w:rFonts w:ascii="Calibri" w:hAnsi="Calibri"/>
          <w:sz w:val="22"/>
          <w:szCs w:val="22"/>
        </w:rPr>
      </w:pPr>
      <w:r w:rsidRPr="00A42869">
        <w:rPr>
          <w:rFonts w:ascii="Calibri" w:hAnsi="Calibri"/>
          <w:sz w:val="22"/>
          <w:szCs w:val="22"/>
        </w:rPr>
        <w:t xml:space="preserve">Is the </w:t>
      </w:r>
      <w:r w:rsidR="00F65BE8" w:rsidRPr="00A42869">
        <w:rPr>
          <w:rFonts w:ascii="Calibri" w:hAnsi="Calibri"/>
          <w:sz w:val="22"/>
          <w:szCs w:val="22"/>
        </w:rPr>
        <w:t>person</w:t>
      </w:r>
      <w:r w:rsidR="005973AC" w:rsidRPr="00A42869">
        <w:rPr>
          <w:rFonts w:ascii="Calibri" w:hAnsi="Calibri"/>
          <w:sz w:val="22"/>
          <w:szCs w:val="22"/>
        </w:rPr>
        <w:t xml:space="preserve"> susceptible to abuse in this </w:t>
      </w:r>
      <w:r w:rsidR="00BD75A4">
        <w:rPr>
          <w:rFonts w:ascii="Calibri" w:hAnsi="Calibri"/>
          <w:sz w:val="22"/>
          <w:szCs w:val="22"/>
        </w:rPr>
        <w:t xml:space="preserve">area? </w:t>
      </w:r>
      <w:r w:rsidR="0072001C">
        <w:rPr>
          <w:rFonts w:ascii="Calibri" w:hAnsi="Calibri"/>
          <w:sz w:val="22"/>
          <w:szCs w:val="22"/>
        </w:rPr>
        <w:tab/>
      </w:r>
      <w:r w:rsidR="0072001C" w:rsidRPr="00A42869">
        <w:rPr>
          <w:rFonts w:ascii="Calibri" w:hAnsi="Calibri"/>
          <w:sz w:val="22"/>
          <w:szCs w:val="22"/>
        </w:rPr>
        <w:sym w:font="Wingdings" w:char="F0A8"/>
      </w:r>
      <w:r w:rsidR="0072001C" w:rsidRPr="00A42869">
        <w:rPr>
          <w:rFonts w:ascii="Calibri" w:hAnsi="Calibri"/>
          <w:sz w:val="22"/>
          <w:szCs w:val="22"/>
        </w:rPr>
        <w:t xml:space="preserve"> Yes </w:t>
      </w:r>
      <w:r w:rsidR="0072001C">
        <w:rPr>
          <w:rFonts w:ascii="Calibri" w:hAnsi="Calibri"/>
          <w:sz w:val="22"/>
          <w:szCs w:val="22"/>
        </w:rPr>
        <w:t>(if any area below is checked)</w:t>
      </w:r>
      <w:r w:rsidR="0072001C">
        <w:rPr>
          <w:rFonts w:ascii="Calibri" w:hAnsi="Calibri"/>
          <w:sz w:val="22"/>
          <w:szCs w:val="22"/>
        </w:rPr>
        <w:tab/>
      </w:r>
      <w:r w:rsidR="0072001C" w:rsidRPr="00A42869">
        <w:rPr>
          <w:rFonts w:ascii="Calibri" w:hAnsi="Calibri"/>
          <w:sz w:val="22"/>
          <w:szCs w:val="22"/>
        </w:rPr>
        <w:sym w:font="Wingdings" w:char="F0A8"/>
      </w:r>
      <w:r w:rsidR="0072001C" w:rsidRPr="00A42869">
        <w:rPr>
          <w:rFonts w:ascii="Calibri" w:hAnsi="Calibri"/>
          <w:sz w:val="22"/>
          <w:szCs w:val="22"/>
        </w:rPr>
        <w:t xml:space="preserve"> </w:t>
      </w:r>
      <w:r w:rsidR="0072001C" w:rsidRPr="0072001C">
        <w:rPr>
          <w:rFonts w:ascii="Calibri" w:hAnsi="Calibri"/>
          <w:sz w:val="22"/>
          <w:szCs w:val="22"/>
        </w:rPr>
        <w:t>No</w:t>
      </w:r>
    </w:p>
    <w:p w:rsidR="005973AC" w:rsidRPr="00A42869" w:rsidRDefault="005973AC" w:rsidP="00B5266D">
      <w:pPr>
        <w:tabs>
          <w:tab w:val="left" w:pos="-1440"/>
        </w:tabs>
        <w:ind w:left="720" w:hanging="360"/>
        <w:rPr>
          <w:rFonts w:ascii="Calibri" w:hAnsi="Calibri"/>
          <w:sz w:val="22"/>
          <w:szCs w:val="22"/>
        </w:rPr>
      </w:pPr>
    </w:p>
    <w:p w:rsidR="006D1886" w:rsidRPr="00A42869" w:rsidRDefault="006D1886" w:rsidP="00B5266D">
      <w:pPr>
        <w:pStyle w:val="Level1"/>
        <w:tabs>
          <w:tab w:val="left" w:pos="-1440"/>
        </w:tabs>
        <w:ind w:left="720" w:hanging="360"/>
        <w:outlineLvl w:val="9"/>
        <w:rPr>
          <w:rFonts w:ascii="Calibri" w:hAnsi="Calibri"/>
          <w:sz w:val="22"/>
          <w:szCs w:val="22"/>
        </w:rPr>
      </w:pPr>
      <w:r w:rsidRPr="00A42869">
        <w:rPr>
          <w:rFonts w:ascii="Calibri" w:hAnsi="Calibri"/>
          <w:sz w:val="22"/>
          <w:szCs w:val="22"/>
        </w:rPr>
        <w:t>Dresses inappropriately</w:t>
      </w:r>
    </w:p>
    <w:p w:rsidR="006D1886" w:rsidRPr="00A42869" w:rsidRDefault="006D1886" w:rsidP="00B5266D">
      <w:pPr>
        <w:pStyle w:val="Level1"/>
        <w:tabs>
          <w:tab w:val="left" w:pos="-1440"/>
        </w:tabs>
        <w:ind w:left="720" w:hanging="360"/>
        <w:outlineLvl w:val="9"/>
        <w:rPr>
          <w:rFonts w:ascii="Calibri" w:hAnsi="Calibri"/>
          <w:sz w:val="22"/>
          <w:szCs w:val="22"/>
        </w:rPr>
      </w:pPr>
      <w:r w:rsidRPr="00A42869">
        <w:rPr>
          <w:rFonts w:ascii="Calibri" w:hAnsi="Calibri"/>
          <w:sz w:val="22"/>
          <w:szCs w:val="22"/>
        </w:rPr>
        <w:t>Refuses to eat</w:t>
      </w:r>
    </w:p>
    <w:p w:rsidR="006D1886" w:rsidRPr="00A42869" w:rsidRDefault="006D1886" w:rsidP="00B5266D">
      <w:pPr>
        <w:pStyle w:val="Level1"/>
        <w:tabs>
          <w:tab w:val="left" w:pos="-1440"/>
        </w:tabs>
        <w:ind w:left="720" w:hanging="360"/>
        <w:outlineLvl w:val="9"/>
        <w:rPr>
          <w:rFonts w:ascii="Calibri" w:hAnsi="Calibri"/>
          <w:sz w:val="22"/>
          <w:szCs w:val="22"/>
        </w:rPr>
      </w:pPr>
      <w:r w:rsidRPr="00A42869">
        <w:rPr>
          <w:rFonts w:ascii="Calibri" w:hAnsi="Calibri"/>
          <w:sz w:val="22"/>
          <w:szCs w:val="22"/>
        </w:rPr>
        <w:t>Inability to care for self-help needs</w:t>
      </w:r>
    </w:p>
    <w:p w:rsidR="006D1886" w:rsidRPr="00A42869" w:rsidRDefault="006D1886" w:rsidP="00B5266D">
      <w:pPr>
        <w:pStyle w:val="Level1"/>
        <w:tabs>
          <w:tab w:val="left" w:pos="-1440"/>
        </w:tabs>
        <w:ind w:left="720" w:hanging="360"/>
        <w:outlineLvl w:val="9"/>
        <w:rPr>
          <w:rFonts w:ascii="Calibri" w:hAnsi="Calibri"/>
          <w:sz w:val="22"/>
          <w:szCs w:val="22"/>
        </w:rPr>
      </w:pPr>
      <w:r w:rsidRPr="00A42869">
        <w:rPr>
          <w:rFonts w:ascii="Calibri" w:hAnsi="Calibri"/>
          <w:sz w:val="22"/>
          <w:szCs w:val="22"/>
        </w:rPr>
        <w:t>Lack of self-preservation skills (ignores personal safety)</w:t>
      </w:r>
    </w:p>
    <w:p w:rsidR="006D1886" w:rsidRPr="00A42869" w:rsidRDefault="006D1886" w:rsidP="00B5266D">
      <w:pPr>
        <w:pStyle w:val="Level1"/>
        <w:tabs>
          <w:tab w:val="left" w:pos="-1440"/>
        </w:tabs>
        <w:ind w:left="720" w:hanging="360"/>
        <w:outlineLvl w:val="9"/>
        <w:rPr>
          <w:rFonts w:ascii="Calibri" w:hAnsi="Calibri"/>
          <w:sz w:val="22"/>
          <w:szCs w:val="22"/>
        </w:rPr>
      </w:pPr>
      <w:r w:rsidRPr="00A42869">
        <w:rPr>
          <w:rFonts w:ascii="Calibri" w:hAnsi="Calibri"/>
          <w:sz w:val="22"/>
          <w:szCs w:val="22"/>
        </w:rPr>
        <w:t>Engages in self-injurious behaviors</w:t>
      </w:r>
    </w:p>
    <w:p w:rsidR="006D1886" w:rsidRPr="00A42869" w:rsidRDefault="006D1886" w:rsidP="00B5266D">
      <w:pPr>
        <w:pStyle w:val="Level1"/>
        <w:tabs>
          <w:tab w:val="left" w:pos="-1440"/>
        </w:tabs>
        <w:ind w:left="720" w:hanging="360"/>
        <w:outlineLvl w:val="9"/>
        <w:rPr>
          <w:rFonts w:ascii="Calibri" w:hAnsi="Calibri"/>
          <w:sz w:val="22"/>
          <w:szCs w:val="22"/>
        </w:rPr>
      </w:pPr>
      <w:r w:rsidRPr="00A42869">
        <w:rPr>
          <w:rFonts w:ascii="Calibri" w:hAnsi="Calibri"/>
          <w:sz w:val="22"/>
          <w:szCs w:val="22"/>
        </w:rPr>
        <w:t>Neglects or refuses to take medications</w:t>
      </w:r>
    </w:p>
    <w:p w:rsidR="006D1886" w:rsidRPr="00A42869" w:rsidRDefault="006D1886" w:rsidP="00B5266D">
      <w:pPr>
        <w:pStyle w:val="Level1"/>
        <w:tabs>
          <w:tab w:val="left" w:pos="-1440"/>
        </w:tabs>
        <w:ind w:left="720" w:hanging="360"/>
        <w:outlineLvl w:val="9"/>
        <w:rPr>
          <w:rFonts w:ascii="Calibri" w:hAnsi="Calibri"/>
          <w:sz w:val="22"/>
          <w:szCs w:val="22"/>
        </w:rPr>
      </w:pPr>
      <w:r w:rsidRPr="00A42869">
        <w:rPr>
          <w:rFonts w:ascii="Calibri" w:hAnsi="Calibri"/>
          <w:sz w:val="22"/>
          <w:szCs w:val="22"/>
        </w:rPr>
        <w:t>Other:</w:t>
      </w:r>
    </w:p>
    <w:p w:rsidR="00A17B19" w:rsidRPr="00A42869" w:rsidRDefault="00A17B19" w:rsidP="00B5266D">
      <w:pPr>
        <w:pStyle w:val="Level1"/>
        <w:numPr>
          <w:ilvl w:val="0"/>
          <w:numId w:val="0"/>
        </w:numPr>
        <w:tabs>
          <w:tab w:val="left" w:pos="-1440"/>
        </w:tabs>
        <w:ind w:left="720" w:hanging="360"/>
        <w:outlineLvl w:val="9"/>
        <w:rPr>
          <w:rFonts w:ascii="Calibri" w:hAnsi="Calibri"/>
          <w:sz w:val="22"/>
          <w:szCs w:val="22"/>
        </w:rPr>
      </w:pPr>
    </w:p>
    <w:p w:rsidR="0072001C" w:rsidRPr="00A42869" w:rsidRDefault="0072001C" w:rsidP="0072001C">
      <w:pPr>
        <w:pStyle w:val="Level1"/>
        <w:numPr>
          <w:ilvl w:val="0"/>
          <w:numId w:val="0"/>
        </w:numPr>
        <w:tabs>
          <w:tab w:val="left" w:pos="-1440"/>
        </w:tabs>
        <w:ind w:left="720" w:hanging="360"/>
        <w:outlineLvl w:val="9"/>
        <w:rPr>
          <w:rFonts w:ascii="Calibri" w:hAnsi="Calibri"/>
          <w:sz w:val="22"/>
          <w:szCs w:val="22"/>
        </w:rPr>
      </w:pPr>
      <w:r w:rsidRPr="00A42869">
        <w:rPr>
          <w:rFonts w:ascii="Calibri" w:hAnsi="Calibri"/>
          <w:sz w:val="22"/>
          <w:szCs w:val="22"/>
        </w:rPr>
        <w:t>Specific measures to minimize risk of abuse</w:t>
      </w:r>
      <w:r>
        <w:rPr>
          <w:rFonts w:ascii="Calibri" w:hAnsi="Calibri"/>
          <w:sz w:val="22"/>
          <w:szCs w:val="22"/>
        </w:rPr>
        <w:t xml:space="preserve"> for each area checked</w:t>
      </w:r>
      <w:r w:rsidRPr="00A42869">
        <w:rPr>
          <w:rFonts w:ascii="Calibri" w:hAnsi="Calibri"/>
          <w:sz w:val="22"/>
          <w:szCs w:val="22"/>
        </w:rPr>
        <w:t xml:space="preserve">:  </w:t>
      </w:r>
    </w:p>
    <w:p w:rsidR="00B12095" w:rsidRPr="00A42869" w:rsidRDefault="00B12095" w:rsidP="00B5266D">
      <w:pPr>
        <w:pStyle w:val="Level1"/>
        <w:numPr>
          <w:ilvl w:val="0"/>
          <w:numId w:val="0"/>
        </w:numPr>
        <w:tabs>
          <w:tab w:val="left" w:pos="-1440"/>
        </w:tabs>
        <w:ind w:left="720" w:hanging="360"/>
        <w:outlineLvl w:val="9"/>
        <w:rPr>
          <w:rFonts w:ascii="Calibri" w:hAnsi="Calibri"/>
          <w:sz w:val="22"/>
          <w:szCs w:val="22"/>
        </w:rPr>
      </w:pPr>
    </w:p>
    <w:p w:rsidR="00B12095" w:rsidRPr="00A42869" w:rsidRDefault="00B12095" w:rsidP="00B5266D">
      <w:pPr>
        <w:pStyle w:val="Level1"/>
        <w:numPr>
          <w:ilvl w:val="0"/>
          <w:numId w:val="0"/>
        </w:numPr>
        <w:tabs>
          <w:tab w:val="left" w:pos="-1440"/>
        </w:tabs>
        <w:ind w:left="720" w:hanging="360"/>
        <w:outlineLvl w:val="9"/>
        <w:rPr>
          <w:rFonts w:ascii="Calibri" w:hAnsi="Calibri"/>
          <w:sz w:val="22"/>
          <w:szCs w:val="22"/>
        </w:rPr>
      </w:pPr>
    </w:p>
    <w:p w:rsidR="00AE13EC" w:rsidRPr="00A42869" w:rsidRDefault="00AE13EC" w:rsidP="00B5266D">
      <w:pPr>
        <w:pStyle w:val="Level1"/>
        <w:numPr>
          <w:ilvl w:val="0"/>
          <w:numId w:val="0"/>
        </w:numPr>
        <w:tabs>
          <w:tab w:val="left" w:pos="-1440"/>
        </w:tabs>
        <w:ind w:left="720" w:hanging="360"/>
        <w:outlineLvl w:val="9"/>
        <w:rPr>
          <w:rFonts w:ascii="Calibri" w:hAnsi="Calibri"/>
          <w:sz w:val="22"/>
          <w:szCs w:val="22"/>
        </w:rPr>
      </w:pPr>
    </w:p>
    <w:p w:rsidR="00B5266D" w:rsidRPr="00A42869" w:rsidRDefault="00B5266D" w:rsidP="00B5266D">
      <w:pPr>
        <w:pStyle w:val="Level1"/>
        <w:numPr>
          <w:ilvl w:val="0"/>
          <w:numId w:val="0"/>
        </w:numPr>
        <w:tabs>
          <w:tab w:val="left" w:pos="-1440"/>
          <w:tab w:val="left" w:pos="2076"/>
        </w:tabs>
        <w:ind w:left="720" w:hanging="360"/>
        <w:outlineLvl w:val="9"/>
        <w:rPr>
          <w:rFonts w:ascii="Calibri" w:hAnsi="Calibri"/>
          <w:sz w:val="22"/>
          <w:szCs w:val="22"/>
        </w:rPr>
      </w:pPr>
    </w:p>
    <w:p w:rsidR="00BA6E89" w:rsidRPr="00A42869" w:rsidRDefault="00BA6E89" w:rsidP="00B5266D">
      <w:pPr>
        <w:pStyle w:val="Level1"/>
        <w:numPr>
          <w:ilvl w:val="0"/>
          <w:numId w:val="0"/>
        </w:numPr>
        <w:tabs>
          <w:tab w:val="left" w:pos="-1440"/>
          <w:tab w:val="left" w:pos="2076"/>
        </w:tabs>
        <w:ind w:left="360"/>
        <w:outlineLvl w:val="9"/>
        <w:rPr>
          <w:rFonts w:ascii="Calibri" w:hAnsi="Calibri"/>
          <w:sz w:val="22"/>
          <w:szCs w:val="22"/>
        </w:rPr>
      </w:pPr>
      <w:r w:rsidRPr="00A42869">
        <w:rPr>
          <w:rFonts w:ascii="Calibri" w:hAnsi="Calibri"/>
          <w:sz w:val="22"/>
          <w:szCs w:val="22"/>
        </w:rPr>
        <w:t>Referrals made when the person is susceptible to abuse outside the scope or control of this program (Identify the referral and the date it occurred).</w:t>
      </w:r>
    </w:p>
    <w:p w:rsidR="00B12095" w:rsidRPr="00A42869" w:rsidRDefault="00B12095" w:rsidP="00B5266D">
      <w:pPr>
        <w:pStyle w:val="Level1"/>
        <w:numPr>
          <w:ilvl w:val="0"/>
          <w:numId w:val="0"/>
        </w:numPr>
        <w:tabs>
          <w:tab w:val="left" w:pos="-1440"/>
        </w:tabs>
        <w:ind w:left="720" w:hanging="360"/>
        <w:outlineLvl w:val="9"/>
        <w:rPr>
          <w:rFonts w:ascii="Calibri" w:hAnsi="Calibri"/>
          <w:sz w:val="22"/>
          <w:szCs w:val="22"/>
        </w:rPr>
      </w:pPr>
    </w:p>
    <w:p w:rsidR="00B12095" w:rsidRPr="00A42869" w:rsidRDefault="00B12095" w:rsidP="00B5266D">
      <w:pPr>
        <w:pStyle w:val="Level1"/>
        <w:numPr>
          <w:ilvl w:val="0"/>
          <w:numId w:val="0"/>
        </w:numPr>
        <w:tabs>
          <w:tab w:val="left" w:pos="-1440"/>
        </w:tabs>
        <w:ind w:left="720" w:hanging="360"/>
        <w:outlineLvl w:val="9"/>
        <w:rPr>
          <w:rFonts w:ascii="Calibri" w:hAnsi="Calibri"/>
          <w:sz w:val="22"/>
          <w:szCs w:val="22"/>
        </w:rPr>
      </w:pPr>
    </w:p>
    <w:p w:rsidR="006D1886" w:rsidRPr="00A42869" w:rsidRDefault="006D1886" w:rsidP="00B5266D">
      <w:pPr>
        <w:numPr>
          <w:ilvl w:val="0"/>
          <w:numId w:val="3"/>
        </w:numPr>
        <w:tabs>
          <w:tab w:val="left" w:pos="-1440"/>
          <w:tab w:val="left" w:pos="360"/>
        </w:tabs>
        <w:ind w:left="0" w:firstLine="0"/>
        <w:rPr>
          <w:rFonts w:ascii="Calibri" w:hAnsi="Calibri"/>
          <w:b/>
          <w:bCs/>
          <w:sz w:val="22"/>
          <w:szCs w:val="22"/>
        </w:rPr>
      </w:pPr>
      <w:r w:rsidRPr="00A42869">
        <w:rPr>
          <w:rFonts w:ascii="Calibri" w:hAnsi="Calibri"/>
          <w:b/>
          <w:bCs/>
          <w:sz w:val="22"/>
          <w:szCs w:val="22"/>
        </w:rPr>
        <w:t>F</w:t>
      </w:r>
      <w:r w:rsidR="009D6BF9">
        <w:rPr>
          <w:rFonts w:ascii="Calibri" w:hAnsi="Calibri"/>
          <w:b/>
          <w:bCs/>
          <w:sz w:val="22"/>
          <w:szCs w:val="22"/>
        </w:rPr>
        <w:t>inancial Exploitation</w:t>
      </w:r>
    </w:p>
    <w:p w:rsidR="005973AC" w:rsidRPr="0072001C" w:rsidRDefault="005973AC" w:rsidP="00B5266D">
      <w:pPr>
        <w:tabs>
          <w:tab w:val="left" w:pos="-1440"/>
        </w:tabs>
        <w:ind w:left="360" w:hanging="360"/>
        <w:rPr>
          <w:rFonts w:ascii="Calibri" w:hAnsi="Calibri"/>
          <w:bCs/>
          <w:sz w:val="22"/>
          <w:szCs w:val="22"/>
        </w:rPr>
      </w:pPr>
    </w:p>
    <w:p w:rsidR="005973AC" w:rsidRPr="00A42869" w:rsidRDefault="005908F6" w:rsidP="00B5266D">
      <w:pPr>
        <w:tabs>
          <w:tab w:val="left" w:pos="-1440"/>
        </w:tabs>
        <w:ind w:left="720" w:hanging="360"/>
        <w:rPr>
          <w:rFonts w:ascii="Calibri" w:hAnsi="Calibri"/>
          <w:sz w:val="22"/>
          <w:szCs w:val="22"/>
        </w:rPr>
      </w:pPr>
      <w:r w:rsidRPr="00A42869">
        <w:rPr>
          <w:rFonts w:ascii="Calibri" w:hAnsi="Calibri"/>
          <w:sz w:val="22"/>
          <w:szCs w:val="22"/>
        </w:rPr>
        <w:lastRenderedPageBreak/>
        <w:t xml:space="preserve">Is the </w:t>
      </w:r>
      <w:r w:rsidR="00F65BE8" w:rsidRPr="00A42869">
        <w:rPr>
          <w:rFonts w:ascii="Calibri" w:hAnsi="Calibri"/>
          <w:sz w:val="22"/>
          <w:szCs w:val="22"/>
        </w:rPr>
        <w:t>person</w:t>
      </w:r>
      <w:r w:rsidR="00BD75A4">
        <w:rPr>
          <w:rFonts w:ascii="Calibri" w:hAnsi="Calibri"/>
          <w:sz w:val="22"/>
          <w:szCs w:val="22"/>
        </w:rPr>
        <w:t xml:space="preserve"> susceptible in this area? </w:t>
      </w:r>
      <w:r w:rsidR="0072001C">
        <w:rPr>
          <w:rFonts w:ascii="Calibri" w:hAnsi="Calibri"/>
          <w:sz w:val="22"/>
          <w:szCs w:val="22"/>
        </w:rPr>
        <w:tab/>
      </w:r>
      <w:r w:rsidR="0072001C" w:rsidRPr="00A42869">
        <w:rPr>
          <w:rFonts w:ascii="Calibri" w:hAnsi="Calibri"/>
          <w:sz w:val="22"/>
          <w:szCs w:val="22"/>
        </w:rPr>
        <w:sym w:font="Wingdings" w:char="F0A8"/>
      </w:r>
      <w:r w:rsidR="0072001C" w:rsidRPr="00A42869">
        <w:rPr>
          <w:rFonts w:ascii="Calibri" w:hAnsi="Calibri"/>
          <w:sz w:val="22"/>
          <w:szCs w:val="22"/>
        </w:rPr>
        <w:t xml:space="preserve"> Yes </w:t>
      </w:r>
      <w:r w:rsidR="0072001C">
        <w:rPr>
          <w:rFonts w:ascii="Calibri" w:hAnsi="Calibri"/>
          <w:sz w:val="22"/>
          <w:szCs w:val="22"/>
        </w:rPr>
        <w:t>(if any area below is checked)</w:t>
      </w:r>
      <w:r w:rsidR="0072001C">
        <w:rPr>
          <w:rFonts w:ascii="Calibri" w:hAnsi="Calibri"/>
          <w:sz w:val="22"/>
          <w:szCs w:val="22"/>
        </w:rPr>
        <w:tab/>
      </w:r>
      <w:r w:rsidR="0072001C" w:rsidRPr="00A42869">
        <w:rPr>
          <w:rFonts w:ascii="Calibri" w:hAnsi="Calibri"/>
          <w:sz w:val="22"/>
          <w:szCs w:val="22"/>
        </w:rPr>
        <w:sym w:font="Wingdings" w:char="F0A8"/>
      </w:r>
      <w:r w:rsidR="0072001C" w:rsidRPr="00A42869">
        <w:rPr>
          <w:rFonts w:ascii="Calibri" w:hAnsi="Calibri"/>
          <w:sz w:val="22"/>
          <w:szCs w:val="22"/>
        </w:rPr>
        <w:t xml:space="preserve"> </w:t>
      </w:r>
      <w:r w:rsidR="0072001C" w:rsidRPr="0072001C">
        <w:rPr>
          <w:rFonts w:ascii="Calibri" w:hAnsi="Calibri"/>
          <w:sz w:val="22"/>
          <w:szCs w:val="22"/>
        </w:rPr>
        <w:t>No</w:t>
      </w:r>
    </w:p>
    <w:p w:rsidR="005973AC" w:rsidRPr="00A42869" w:rsidRDefault="005973AC" w:rsidP="00B5266D">
      <w:pPr>
        <w:tabs>
          <w:tab w:val="left" w:pos="-1440"/>
        </w:tabs>
        <w:ind w:left="720" w:hanging="360"/>
        <w:rPr>
          <w:rFonts w:ascii="Calibri" w:hAnsi="Calibri"/>
          <w:sz w:val="22"/>
          <w:szCs w:val="22"/>
        </w:rPr>
      </w:pPr>
    </w:p>
    <w:p w:rsidR="006D1886" w:rsidRPr="00A42869" w:rsidRDefault="006D1886" w:rsidP="00B5266D">
      <w:pPr>
        <w:pStyle w:val="Level1"/>
        <w:tabs>
          <w:tab w:val="left" w:pos="-1440"/>
        </w:tabs>
        <w:ind w:left="720" w:hanging="360"/>
        <w:outlineLvl w:val="9"/>
        <w:rPr>
          <w:rFonts w:ascii="Calibri" w:hAnsi="Calibri"/>
          <w:sz w:val="22"/>
          <w:szCs w:val="22"/>
        </w:rPr>
      </w:pPr>
      <w:r w:rsidRPr="00A42869">
        <w:rPr>
          <w:rFonts w:ascii="Calibri" w:hAnsi="Calibri"/>
          <w:sz w:val="22"/>
          <w:szCs w:val="22"/>
        </w:rPr>
        <w:t>Inability to handle financial matters</w:t>
      </w:r>
    </w:p>
    <w:p w:rsidR="006D1886" w:rsidRPr="00A42869" w:rsidRDefault="006D1886" w:rsidP="00B5266D">
      <w:pPr>
        <w:pStyle w:val="Level1"/>
        <w:tabs>
          <w:tab w:val="left" w:pos="-1440"/>
        </w:tabs>
        <w:ind w:left="720" w:hanging="360"/>
        <w:outlineLvl w:val="9"/>
        <w:rPr>
          <w:rFonts w:ascii="Calibri" w:hAnsi="Calibri"/>
          <w:sz w:val="22"/>
          <w:szCs w:val="22"/>
        </w:rPr>
      </w:pPr>
      <w:r w:rsidRPr="00A42869">
        <w:rPr>
          <w:rFonts w:ascii="Calibri" w:hAnsi="Calibri"/>
          <w:sz w:val="22"/>
          <w:szCs w:val="22"/>
        </w:rPr>
        <w:t>Other:</w:t>
      </w:r>
    </w:p>
    <w:p w:rsidR="00A17B19" w:rsidRPr="00A42869" w:rsidRDefault="00A17B19" w:rsidP="00B5266D">
      <w:pPr>
        <w:pStyle w:val="Level1"/>
        <w:numPr>
          <w:ilvl w:val="0"/>
          <w:numId w:val="0"/>
        </w:numPr>
        <w:tabs>
          <w:tab w:val="left" w:pos="-1440"/>
        </w:tabs>
        <w:ind w:left="720" w:hanging="360"/>
        <w:outlineLvl w:val="9"/>
        <w:rPr>
          <w:rFonts w:ascii="Calibri" w:hAnsi="Calibri"/>
          <w:sz w:val="22"/>
          <w:szCs w:val="22"/>
        </w:rPr>
      </w:pPr>
    </w:p>
    <w:p w:rsidR="0072001C" w:rsidRPr="00A42869" w:rsidRDefault="0072001C" w:rsidP="0072001C">
      <w:pPr>
        <w:pStyle w:val="Level1"/>
        <w:numPr>
          <w:ilvl w:val="0"/>
          <w:numId w:val="0"/>
        </w:numPr>
        <w:tabs>
          <w:tab w:val="left" w:pos="-1440"/>
        </w:tabs>
        <w:ind w:left="720" w:hanging="360"/>
        <w:outlineLvl w:val="9"/>
        <w:rPr>
          <w:rFonts w:ascii="Calibri" w:hAnsi="Calibri"/>
          <w:sz w:val="22"/>
          <w:szCs w:val="22"/>
        </w:rPr>
      </w:pPr>
      <w:r w:rsidRPr="00A42869">
        <w:rPr>
          <w:rFonts w:ascii="Calibri" w:hAnsi="Calibri"/>
          <w:sz w:val="22"/>
          <w:szCs w:val="22"/>
        </w:rPr>
        <w:t>Specific measures to minimize risk of abuse</w:t>
      </w:r>
      <w:r>
        <w:rPr>
          <w:rFonts w:ascii="Calibri" w:hAnsi="Calibri"/>
          <w:sz w:val="22"/>
          <w:szCs w:val="22"/>
        </w:rPr>
        <w:t xml:space="preserve"> for each area checked</w:t>
      </w:r>
      <w:r w:rsidRPr="00A42869">
        <w:rPr>
          <w:rFonts w:ascii="Calibri" w:hAnsi="Calibri"/>
          <w:sz w:val="22"/>
          <w:szCs w:val="22"/>
        </w:rPr>
        <w:t xml:space="preserve">:  </w:t>
      </w:r>
    </w:p>
    <w:p w:rsidR="00B12095" w:rsidRPr="00A42869" w:rsidRDefault="00B12095" w:rsidP="00B5266D">
      <w:pPr>
        <w:pStyle w:val="Level1"/>
        <w:numPr>
          <w:ilvl w:val="0"/>
          <w:numId w:val="0"/>
        </w:numPr>
        <w:tabs>
          <w:tab w:val="left" w:pos="-1440"/>
        </w:tabs>
        <w:ind w:left="720" w:hanging="360"/>
        <w:outlineLvl w:val="9"/>
        <w:rPr>
          <w:rFonts w:ascii="Calibri" w:hAnsi="Calibri"/>
          <w:sz w:val="22"/>
          <w:szCs w:val="22"/>
        </w:rPr>
      </w:pPr>
    </w:p>
    <w:p w:rsidR="00B12095" w:rsidRPr="00A42869" w:rsidRDefault="00B12095" w:rsidP="00B5266D">
      <w:pPr>
        <w:pStyle w:val="Level1"/>
        <w:numPr>
          <w:ilvl w:val="0"/>
          <w:numId w:val="0"/>
        </w:numPr>
        <w:tabs>
          <w:tab w:val="left" w:pos="-1440"/>
        </w:tabs>
        <w:ind w:left="720" w:hanging="360"/>
        <w:outlineLvl w:val="9"/>
        <w:rPr>
          <w:rFonts w:ascii="Calibri" w:hAnsi="Calibri"/>
          <w:sz w:val="22"/>
          <w:szCs w:val="22"/>
        </w:rPr>
      </w:pPr>
    </w:p>
    <w:p w:rsidR="00AE13EC" w:rsidRPr="00A42869" w:rsidRDefault="00AE13EC" w:rsidP="00B5266D">
      <w:pPr>
        <w:pStyle w:val="Level1"/>
        <w:numPr>
          <w:ilvl w:val="0"/>
          <w:numId w:val="0"/>
        </w:numPr>
        <w:tabs>
          <w:tab w:val="left" w:pos="-1440"/>
        </w:tabs>
        <w:ind w:left="720" w:hanging="360"/>
        <w:outlineLvl w:val="9"/>
        <w:rPr>
          <w:rFonts w:ascii="Calibri" w:hAnsi="Calibri"/>
          <w:sz w:val="22"/>
          <w:szCs w:val="22"/>
        </w:rPr>
      </w:pPr>
    </w:p>
    <w:p w:rsidR="00BA6E89" w:rsidRPr="00A42869" w:rsidRDefault="00BA6E89" w:rsidP="00B5266D">
      <w:pPr>
        <w:pStyle w:val="Level1"/>
        <w:numPr>
          <w:ilvl w:val="0"/>
          <w:numId w:val="0"/>
        </w:numPr>
        <w:tabs>
          <w:tab w:val="left" w:pos="-1440"/>
          <w:tab w:val="left" w:pos="2076"/>
        </w:tabs>
        <w:ind w:left="360"/>
        <w:outlineLvl w:val="9"/>
        <w:rPr>
          <w:rFonts w:ascii="Calibri" w:hAnsi="Calibri"/>
          <w:sz w:val="22"/>
          <w:szCs w:val="22"/>
        </w:rPr>
      </w:pPr>
      <w:r w:rsidRPr="00A42869">
        <w:rPr>
          <w:rFonts w:ascii="Calibri" w:hAnsi="Calibri"/>
          <w:sz w:val="22"/>
          <w:szCs w:val="22"/>
        </w:rPr>
        <w:t>Referrals made when the person is susceptible to abuse outside the scope or control of this program (Identify the referral and the date it occurred).</w:t>
      </w:r>
    </w:p>
    <w:p w:rsidR="00A17B19" w:rsidRPr="00A42869" w:rsidRDefault="00A17B19" w:rsidP="00B5266D">
      <w:pPr>
        <w:tabs>
          <w:tab w:val="left" w:pos="-1440"/>
        </w:tabs>
        <w:ind w:left="720" w:hanging="360"/>
        <w:rPr>
          <w:rFonts w:ascii="Calibri" w:hAnsi="Calibri"/>
          <w:sz w:val="22"/>
          <w:szCs w:val="22"/>
        </w:rPr>
      </w:pPr>
    </w:p>
    <w:p w:rsidR="00A17B19" w:rsidRPr="00A42869" w:rsidRDefault="00A17B19" w:rsidP="00B5266D">
      <w:pPr>
        <w:pStyle w:val="Level1"/>
        <w:numPr>
          <w:ilvl w:val="0"/>
          <w:numId w:val="0"/>
        </w:numPr>
        <w:tabs>
          <w:tab w:val="left" w:pos="-1440"/>
        </w:tabs>
        <w:ind w:left="720" w:hanging="360"/>
        <w:outlineLvl w:val="9"/>
        <w:rPr>
          <w:rFonts w:ascii="Calibri" w:hAnsi="Calibri"/>
          <w:sz w:val="22"/>
          <w:szCs w:val="22"/>
        </w:rPr>
      </w:pPr>
    </w:p>
    <w:p w:rsidR="00B12095" w:rsidRPr="00A42869" w:rsidRDefault="00B12095" w:rsidP="00B5266D">
      <w:pPr>
        <w:pStyle w:val="Level1"/>
        <w:numPr>
          <w:ilvl w:val="0"/>
          <w:numId w:val="3"/>
        </w:numPr>
        <w:tabs>
          <w:tab w:val="left" w:pos="-1440"/>
          <w:tab w:val="left" w:pos="360"/>
        </w:tabs>
        <w:ind w:left="360" w:hanging="360"/>
        <w:rPr>
          <w:rFonts w:ascii="Calibri" w:hAnsi="Calibri"/>
          <w:b/>
          <w:sz w:val="22"/>
          <w:szCs w:val="22"/>
        </w:rPr>
      </w:pPr>
      <w:r w:rsidRPr="00A42869">
        <w:rPr>
          <w:rFonts w:ascii="Calibri" w:hAnsi="Calibri"/>
          <w:b/>
          <w:sz w:val="22"/>
          <w:szCs w:val="22"/>
        </w:rPr>
        <w:t>I</w:t>
      </w:r>
      <w:r w:rsidR="009D6BF9">
        <w:rPr>
          <w:rFonts w:ascii="Calibri" w:hAnsi="Calibri"/>
          <w:b/>
          <w:sz w:val="22"/>
          <w:szCs w:val="22"/>
        </w:rPr>
        <w:t>s the program aware of this person committing a violent crime or act of physical aggression toward others</w:t>
      </w:r>
      <w:r w:rsidRPr="00A42869">
        <w:rPr>
          <w:rFonts w:ascii="Calibri" w:hAnsi="Calibri"/>
          <w:b/>
          <w:sz w:val="22"/>
          <w:szCs w:val="22"/>
        </w:rPr>
        <w:t>?</w:t>
      </w:r>
      <w:r w:rsidR="00BD75A4">
        <w:rPr>
          <w:rFonts w:ascii="Calibri" w:hAnsi="Calibri"/>
          <w:sz w:val="22"/>
          <w:szCs w:val="22"/>
        </w:rPr>
        <w:t xml:space="preserve"> </w:t>
      </w:r>
      <w:r w:rsidR="00BD75A4">
        <w:rPr>
          <w:rFonts w:ascii="Calibri" w:hAnsi="Calibri"/>
          <w:sz w:val="22"/>
          <w:szCs w:val="22"/>
        </w:rPr>
        <w:tab/>
      </w:r>
      <w:r w:rsidR="002E3B25" w:rsidRPr="00A42869">
        <w:rPr>
          <w:rFonts w:ascii="Calibri" w:hAnsi="Calibri"/>
          <w:sz w:val="22"/>
          <w:szCs w:val="22"/>
        </w:rPr>
        <w:sym w:font="Wingdings" w:char="F0A8"/>
      </w:r>
      <w:r w:rsidR="002E3B25" w:rsidRPr="00A42869">
        <w:rPr>
          <w:rFonts w:ascii="Calibri" w:hAnsi="Calibri"/>
          <w:sz w:val="22"/>
          <w:szCs w:val="22"/>
        </w:rPr>
        <w:t xml:space="preserve"> Yes </w:t>
      </w:r>
      <w:r w:rsidR="002E3B25" w:rsidRPr="00A42869">
        <w:rPr>
          <w:rFonts w:ascii="Calibri" w:hAnsi="Calibri"/>
          <w:sz w:val="22"/>
          <w:szCs w:val="22"/>
        </w:rPr>
        <w:tab/>
      </w:r>
      <w:r w:rsidR="00BD75A4">
        <w:rPr>
          <w:rFonts w:ascii="Calibri" w:hAnsi="Calibri"/>
          <w:sz w:val="22"/>
          <w:szCs w:val="22"/>
        </w:rPr>
        <w:tab/>
      </w:r>
      <w:r w:rsidR="002E3B25" w:rsidRPr="00A42869">
        <w:rPr>
          <w:rFonts w:ascii="Calibri" w:hAnsi="Calibri"/>
          <w:sz w:val="22"/>
          <w:szCs w:val="22"/>
        </w:rPr>
        <w:sym w:font="Wingdings" w:char="F0A8"/>
      </w:r>
      <w:r w:rsidR="002E3B25" w:rsidRPr="00A42869">
        <w:rPr>
          <w:rFonts w:ascii="Calibri" w:hAnsi="Calibri"/>
          <w:sz w:val="22"/>
          <w:szCs w:val="22"/>
        </w:rPr>
        <w:t xml:space="preserve"> No</w:t>
      </w:r>
    </w:p>
    <w:p w:rsidR="00B12095" w:rsidRPr="00A42869" w:rsidRDefault="00B12095" w:rsidP="00B5266D">
      <w:pPr>
        <w:pStyle w:val="Level1"/>
        <w:numPr>
          <w:ilvl w:val="0"/>
          <w:numId w:val="0"/>
        </w:numPr>
        <w:tabs>
          <w:tab w:val="left" w:pos="-1440"/>
        </w:tabs>
        <w:ind w:left="360" w:hanging="360"/>
        <w:rPr>
          <w:rFonts w:ascii="Calibri" w:hAnsi="Calibri"/>
          <w:sz w:val="22"/>
          <w:szCs w:val="22"/>
        </w:rPr>
      </w:pPr>
    </w:p>
    <w:p w:rsidR="00B12095" w:rsidRPr="00A42869" w:rsidRDefault="00B12095" w:rsidP="00B5266D">
      <w:pPr>
        <w:pStyle w:val="Level1"/>
        <w:numPr>
          <w:ilvl w:val="0"/>
          <w:numId w:val="0"/>
        </w:numPr>
        <w:tabs>
          <w:tab w:val="left" w:pos="-1440"/>
        </w:tabs>
        <w:ind w:left="360"/>
        <w:rPr>
          <w:rFonts w:ascii="Calibri" w:hAnsi="Calibri"/>
          <w:b/>
          <w:sz w:val="22"/>
          <w:szCs w:val="22"/>
        </w:rPr>
      </w:pPr>
      <w:r w:rsidRPr="00A42869">
        <w:rPr>
          <w:rFonts w:ascii="Calibri" w:hAnsi="Calibri"/>
          <w:sz w:val="22"/>
          <w:szCs w:val="22"/>
        </w:rPr>
        <w:t xml:space="preserve">Specific measures to be taken to minimize the risk </w:t>
      </w:r>
      <w:r w:rsidR="00AE13EC" w:rsidRPr="00A42869">
        <w:rPr>
          <w:rFonts w:ascii="Calibri" w:hAnsi="Calibri"/>
          <w:sz w:val="22"/>
          <w:szCs w:val="22"/>
        </w:rPr>
        <w:t>this</w:t>
      </w:r>
      <w:r w:rsidRPr="00A42869">
        <w:rPr>
          <w:rFonts w:ascii="Calibri" w:hAnsi="Calibri"/>
          <w:sz w:val="22"/>
          <w:szCs w:val="22"/>
        </w:rPr>
        <w:t xml:space="preserve"> </w:t>
      </w:r>
      <w:r w:rsidR="00F65BE8" w:rsidRPr="00A42869">
        <w:rPr>
          <w:rFonts w:ascii="Calibri" w:hAnsi="Calibri"/>
          <w:sz w:val="22"/>
          <w:szCs w:val="22"/>
        </w:rPr>
        <w:t>person</w:t>
      </w:r>
      <w:r w:rsidR="005908F6" w:rsidRPr="00A42869">
        <w:rPr>
          <w:rFonts w:ascii="Calibri" w:hAnsi="Calibri"/>
          <w:sz w:val="22"/>
          <w:szCs w:val="22"/>
        </w:rPr>
        <w:t xml:space="preserve"> </w:t>
      </w:r>
      <w:r w:rsidRPr="00A42869">
        <w:rPr>
          <w:rFonts w:ascii="Calibri" w:hAnsi="Calibri"/>
          <w:sz w:val="22"/>
          <w:szCs w:val="22"/>
        </w:rPr>
        <w:t xml:space="preserve">might reasonably be expected to pose to visitors to the </w:t>
      </w:r>
      <w:r w:rsidR="00F65BE8" w:rsidRPr="00A42869">
        <w:rPr>
          <w:rFonts w:ascii="Calibri" w:hAnsi="Calibri"/>
          <w:sz w:val="22"/>
          <w:szCs w:val="22"/>
        </w:rPr>
        <w:t>program</w:t>
      </w:r>
      <w:r w:rsidRPr="00A42869">
        <w:rPr>
          <w:rFonts w:ascii="Calibri" w:hAnsi="Calibri"/>
          <w:sz w:val="22"/>
          <w:szCs w:val="22"/>
        </w:rPr>
        <w:t xml:space="preserve"> and persons outside the </w:t>
      </w:r>
      <w:r w:rsidR="00F65BE8" w:rsidRPr="00A42869">
        <w:rPr>
          <w:rFonts w:ascii="Calibri" w:hAnsi="Calibri"/>
          <w:sz w:val="22"/>
          <w:szCs w:val="22"/>
        </w:rPr>
        <w:t>program</w:t>
      </w:r>
      <w:r w:rsidRPr="00A42869">
        <w:rPr>
          <w:rFonts w:ascii="Calibri" w:hAnsi="Calibri"/>
          <w:sz w:val="22"/>
          <w:szCs w:val="22"/>
        </w:rPr>
        <w:t>, if unsupervised:</w:t>
      </w:r>
    </w:p>
    <w:p w:rsidR="00A17B19" w:rsidRPr="00A42869" w:rsidRDefault="00A17B19" w:rsidP="00B5266D">
      <w:pPr>
        <w:pStyle w:val="Level1"/>
        <w:numPr>
          <w:ilvl w:val="0"/>
          <w:numId w:val="0"/>
        </w:numPr>
        <w:tabs>
          <w:tab w:val="left" w:pos="-1440"/>
        </w:tabs>
        <w:ind w:left="360"/>
        <w:rPr>
          <w:rFonts w:ascii="Calibri" w:hAnsi="Calibri"/>
          <w:sz w:val="22"/>
          <w:szCs w:val="22"/>
        </w:rPr>
      </w:pPr>
    </w:p>
    <w:p w:rsidR="00B12095" w:rsidRPr="00A42869" w:rsidRDefault="00B12095" w:rsidP="00B5266D">
      <w:pPr>
        <w:pStyle w:val="Level1"/>
        <w:numPr>
          <w:ilvl w:val="0"/>
          <w:numId w:val="0"/>
        </w:numPr>
        <w:tabs>
          <w:tab w:val="left" w:pos="-1440"/>
        </w:tabs>
        <w:ind w:left="360"/>
        <w:rPr>
          <w:rFonts w:ascii="Calibri" w:hAnsi="Calibri"/>
          <w:sz w:val="22"/>
          <w:szCs w:val="22"/>
        </w:rPr>
      </w:pPr>
    </w:p>
    <w:p w:rsidR="00AE13EC" w:rsidRPr="00A42869" w:rsidRDefault="00AE13EC" w:rsidP="00B5266D">
      <w:pPr>
        <w:pStyle w:val="Level1"/>
        <w:numPr>
          <w:ilvl w:val="0"/>
          <w:numId w:val="0"/>
        </w:numPr>
        <w:tabs>
          <w:tab w:val="left" w:pos="-1440"/>
        </w:tabs>
        <w:ind w:left="360"/>
        <w:rPr>
          <w:rFonts w:ascii="Calibri" w:hAnsi="Calibri"/>
          <w:sz w:val="22"/>
          <w:szCs w:val="22"/>
        </w:rPr>
      </w:pPr>
    </w:p>
    <w:p w:rsidR="00BA6E89" w:rsidRPr="00A42869" w:rsidRDefault="00BA6E89" w:rsidP="00B5266D">
      <w:pPr>
        <w:pStyle w:val="Level1"/>
        <w:numPr>
          <w:ilvl w:val="0"/>
          <w:numId w:val="0"/>
        </w:numPr>
        <w:tabs>
          <w:tab w:val="left" w:pos="-1440"/>
          <w:tab w:val="left" w:pos="2076"/>
        </w:tabs>
        <w:ind w:left="360"/>
        <w:outlineLvl w:val="9"/>
        <w:rPr>
          <w:rFonts w:ascii="Calibri" w:hAnsi="Calibri"/>
          <w:sz w:val="22"/>
          <w:szCs w:val="22"/>
        </w:rPr>
      </w:pPr>
      <w:r w:rsidRPr="00A42869">
        <w:rPr>
          <w:rFonts w:ascii="Calibri" w:hAnsi="Calibri"/>
          <w:sz w:val="22"/>
          <w:szCs w:val="22"/>
        </w:rPr>
        <w:t>Referrals made when the person is susceptible to abuse outside the scope or control of this program (Identify the referral and the date it occurred).</w:t>
      </w:r>
    </w:p>
    <w:p w:rsidR="00125A99" w:rsidRPr="00A42869" w:rsidRDefault="00125A99" w:rsidP="00B5266D">
      <w:pPr>
        <w:pStyle w:val="Level1"/>
        <w:numPr>
          <w:ilvl w:val="0"/>
          <w:numId w:val="0"/>
        </w:numPr>
        <w:tabs>
          <w:tab w:val="left" w:pos="-1440"/>
        </w:tabs>
        <w:ind w:left="360" w:hanging="360"/>
        <w:rPr>
          <w:rFonts w:ascii="Calibri" w:hAnsi="Calibri"/>
          <w:sz w:val="22"/>
          <w:szCs w:val="22"/>
        </w:rPr>
      </w:pPr>
    </w:p>
    <w:p w:rsidR="00E234E5" w:rsidRPr="00A42869" w:rsidRDefault="00E234E5" w:rsidP="00B5266D">
      <w:pPr>
        <w:pStyle w:val="Level1"/>
        <w:numPr>
          <w:ilvl w:val="0"/>
          <w:numId w:val="0"/>
        </w:numPr>
        <w:tabs>
          <w:tab w:val="left" w:pos="-1440"/>
        </w:tabs>
        <w:ind w:left="360" w:hanging="360"/>
        <w:rPr>
          <w:rFonts w:ascii="Calibri" w:hAnsi="Calibri"/>
          <w:sz w:val="22"/>
          <w:szCs w:val="22"/>
        </w:rPr>
      </w:pPr>
    </w:p>
    <w:p w:rsidR="00126948" w:rsidRPr="00A42869" w:rsidRDefault="00126948" w:rsidP="00B5266D">
      <w:pPr>
        <w:pStyle w:val="Level1"/>
        <w:numPr>
          <w:ilvl w:val="0"/>
          <w:numId w:val="0"/>
        </w:numPr>
        <w:tabs>
          <w:tab w:val="left" w:pos="-1440"/>
        </w:tabs>
        <w:ind w:left="360" w:hanging="360"/>
        <w:rPr>
          <w:rFonts w:ascii="Calibri" w:hAnsi="Calibri"/>
          <w:sz w:val="22"/>
          <w:szCs w:val="22"/>
        </w:rPr>
      </w:pPr>
    </w:p>
    <w:p w:rsidR="00AE13EC" w:rsidRPr="00A42869" w:rsidRDefault="00125A99" w:rsidP="00B5266D">
      <w:pPr>
        <w:pStyle w:val="Level1"/>
        <w:numPr>
          <w:ilvl w:val="0"/>
          <w:numId w:val="0"/>
        </w:numPr>
        <w:tabs>
          <w:tab w:val="left" w:pos="-1440"/>
        </w:tabs>
        <w:rPr>
          <w:rFonts w:ascii="Calibri" w:hAnsi="Calibri"/>
          <w:sz w:val="22"/>
          <w:szCs w:val="22"/>
        </w:rPr>
      </w:pPr>
      <w:r w:rsidRPr="00A42869">
        <w:rPr>
          <w:rFonts w:ascii="Calibri" w:hAnsi="Calibri"/>
          <w:sz w:val="22"/>
          <w:szCs w:val="22"/>
        </w:rPr>
        <w:t xml:space="preserve">An individual abuse prevention plan </w:t>
      </w:r>
      <w:r w:rsidR="002D0ACC" w:rsidRPr="00A42869">
        <w:rPr>
          <w:rFonts w:ascii="Calibri" w:hAnsi="Calibri"/>
          <w:sz w:val="22"/>
          <w:szCs w:val="22"/>
        </w:rPr>
        <w:t>is</w:t>
      </w:r>
      <w:r w:rsidRPr="00A42869">
        <w:rPr>
          <w:rFonts w:ascii="Calibri" w:hAnsi="Calibri"/>
          <w:sz w:val="22"/>
          <w:szCs w:val="22"/>
        </w:rPr>
        <w:t xml:space="preserve"> developed for each new </w:t>
      </w:r>
      <w:r w:rsidR="00F65BE8" w:rsidRPr="00A42869">
        <w:rPr>
          <w:rFonts w:ascii="Calibri" w:hAnsi="Calibri"/>
          <w:sz w:val="22"/>
          <w:szCs w:val="22"/>
        </w:rPr>
        <w:t>person</w:t>
      </w:r>
      <w:r w:rsidRPr="00A42869">
        <w:rPr>
          <w:rFonts w:ascii="Calibri" w:hAnsi="Calibri"/>
          <w:sz w:val="22"/>
          <w:szCs w:val="22"/>
        </w:rPr>
        <w:t xml:space="preserve"> as part of the initial service p</w:t>
      </w:r>
      <w:r w:rsidR="005908F6" w:rsidRPr="00A42869">
        <w:rPr>
          <w:rFonts w:ascii="Calibri" w:hAnsi="Calibri"/>
          <w:sz w:val="22"/>
          <w:szCs w:val="22"/>
        </w:rPr>
        <w:t>lan</w:t>
      </w:r>
      <w:r w:rsidR="00136E7E" w:rsidRPr="00A42869">
        <w:rPr>
          <w:rFonts w:ascii="Calibri" w:hAnsi="Calibri"/>
          <w:sz w:val="22"/>
          <w:szCs w:val="22"/>
        </w:rPr>
        <w:t xml:space="preserve">. The </w:t>
      </w:r>
      <w:r w:rsidR="00F65BE8" w:rsidRPr="00A42869">
        <w:rPr>
          <w:rFonts w:ascii="Calibri" w:hAnsi="Calibri"/>
          <w:sz w:val="22"/>
          <w:szCs w:val="22"/>
        </w:rPr>
        <w:t>person</w:t>
      </w:r>
      <w:r w:rsidR="005908F6" w:rsidRPr="00A42869">
        <w:rPr>
          <w:rFonts w:ascii="Calibri" w:hAnsi="Calibri"/>
          <w:sz w:val="22"/>
          <w:szCs w:val="22"/>
        </w:rPr>
        <w:t xml:space="preserve"> </w:t>
      </w:r>
      <w:r w:rsidR="002D0ACC" w:rsidRPr="00A42869">
        <w:rPr>
          <w:rFonts w:ascii="Calibri" w:hAnsi="Calibri"/>
          <w:sz w:val="22"/>
          <w:szCs w:val="22"/>
        </w:rPr>
        <w:t>wil</w:t>
      </w:r>
      <w:r w:rsidR="00136E7E" w:rsidRPr="00A42869">
        <w:rPr>
          <w:rFonts w:ascii="Calibri" w:hAnsi="Calibri"/>
          <w:sz w:val="22"/>
          <w:szCs w:val="22"/>
        </w:rPr>
        <w:t xml:space="preserve">l </w:t>
      </w:r>
      <w:r w:rsidR="00136E7E" w:rsidRPr="00A42869">
        <w:rPr>
          <w:rFonts w:ascii="Calibri" w:hAnsi="Calibri"/>
          <w:sz w:val="22"/>
          <w:szCs w:val="22"/>
        </w:rPr>
        <w:lastRenderedPageBreak/>
        <w:t>participate in the development of the plan to the full extent of the</w:t>
      </w:r>
      <w:r w:rsidR="005908F6" w:rsidRPr="00A42869">
        <w:rPr>
          <w:rFonts w:ascii="Calibri" w:hAnsi="Calibri"/>
          <w:sz w:val="22"/>
          <w:szCs w:val="22"/>
        </w:rPr>
        <w:t>ir</w:t>
      </w:r>
      <w:r w:rsidR="00136E7E" w:rsidRPr="00A42869">
        <w:rPr>
          <w:rFonts w:ascii="Calibri" w:hAnsi="Calibri"/>
          <w:sz w:val="22"/>
          <w:szCs w:val="22"/>
        </w:rPr>
        <w:t xml:space="preserve"> abilit</w:t>
      </w:r>
      <w:r w:rsidR="005908F6" w:rsidRPr="00A42869">
        <w:rPr>
          <w:rFonts w:ascii="Calibri" w:hAnsi="Calibri"/>
          <w:sz w:val="22"/>
          <w:szCs w:val="22"/>
        </w:rPr>
        <w:t>y</w:t>
      </w:r>
      <w:r w:rsidR="00136E7E" w:rsidRPr="00A42869">
        <w:rPr>
          <w:rFonts w:ascii="Calibri" w:hAnsi="Calibri"/>
          <w:sz w:val="22"/>
          <w:szCs w:val="22"/>
        </w:rPr>
        <w:t>. When applicable, the</w:t>
      </w:r>
      <w:r w:rsidR="005908F6" w:rsidRPr="00A42869">
        <w:rPr>
          <w:rFonts w:ascii="Calibri" w:hAnsi="Calibri"/>
          <w:sz w:val="22"/>
          <w:szCs w:val="22"/>
        </w:rPr>
        <w:t xml:space="preserve"> </w:t>
      </w:r>
      <w:r w:rsidR="00F65BE8" w:rsidRPr="00A42869">
        <w:rPr>
          <w:rFonts w:ascii="Calibri" w:hAnsi="Calibri"/>
          <w:sz w:val="22"/>
          <w:szCs w:val="22"/>
        </w:rPr>
        <w:t>person</w:t>
      </w:r>
      <w:r w:rsidR="005908F6" w:rsidRPr="00A42869">
        <w:rPr>
          <w:rFonts w:ascii="Calibri" w:hAnsi="Calibri"/>
          <w:sz w:val="22"/>
          <w:szCs w:val="22"/>
        </w:rPr>
        <w:t>’s</w:t>
      </w:r>
      <w:r w:rsidR="00136E7E" w:rsidRPr="00A42869">
        <w:rPr>
          <w:rFonts w:ascii="Calibri" w:hAnsi="Calibri"/>
          <w:sz w:val="22"/>
          <w:szCs w:val="22"/>
        </w:rPr>
        <w:t xml:space="preserve"> legal representative </w:t>
      </w:r>
      <w:r w:rsidR="002D0ACC" w:rsidRPr="00A42869">
        <w:rPr>
          <w:rFonts w:ascii="Calibri" w:hAnsi="Calibri"/>
          <w:sz w:val="22"/>
          <w:szCs w:val="22"/>
        </w:rPr>
        <w:t>wi</w:t>
      </w:r>
      <w:r w:rsidR="00136E7E" w:rsidRPr="00A42869">
        <w:rPr>
          <w:rFonts w:ascii="Calibri" w:hAnsi="Calibri"/>
          <w:sz w:val="22"/>
          <w:szCs w:val="22"/>
        </w:rPr>
        <w:t xml:space="preserve">ll be given the opportunity to participate with or for the </w:t>
      </w:r>
      <w:r w:rsidR="00F65BE8" w:rsidRPr="00A42869">
        <w:rPr>
          <w:rFonts w:ascii="Calibri" w:hAnsi="Calibri"/>
          <w:sz w:val="22"/>
          <w:szCs w:val="22"/>
        </w:rPr>
        <w:t>person</w:t>
      </w:r>
      <w:r w:rsidR="00136E7E" w:rsidRPr="00A42869">
        <w:rPr>
          <w:rFonts w:ascii="Calibri" w:hAnsi="Calibri"/>
          <w:sz w:val="22"/>
          <w:szCs w:val="22"/>
        </w:rPr>
        <w:t xml:space="preserve"> in the development of the plan. </w:t>
      </w:r>
      <w:r w:rsidR="002D0ACC" w:rsidRPr="00A42869">
        <w:rPr>
          <w:rFonts w:ascii="Calibri" w:hAnsi="Calibri"/>
          <w:sz w:val="22"/>
          <w:szCs w:val="22"/>
        </w:rPr>
        <w:t xml:space="preserve"> The interdisciplinary team wil</w:t>
      </w:r>
      <w:r w:rsidR="00136E7E" w:rsidRPr="00A42869">
        <w:rPr>
          <w:rFonts w:ascii="Calibri" w:hAnsi="Calibri"/>
          <w:sz w:val="22"/>
          <w:szCs w:val="22"/>
        </w:rPr>
        <w:t>l document the review of the p</w:t>
      </w:r>
      <w:r w:rsidR="002D0ACC" w:rsidRPr="00A42869">
        <w:rPr>
          <w:rFonts w:ascii="Calibri" w:hAnsi="Calibri"/>
          <w:sz w:val="22"/>
          <w:szCs w:val="22"/>
        </w:rPr>
        <w:t>lan at least annually, using an</w:t>
      </w:r>
      <w:r w:rsidR="00136E7E" w:rsidRPr="00A42869">
        <w:rPr>
          <w:rFonts w:ascii="Calibri" w:hAnsi="Calibri"/>
          <w:sz w:val="22"/>
          <w:szCs w:val="22"/>
        </w:rPr>
        <w:t xml:space="preserve"> individual assessment</w:t>
      </w:r>
      <w:r w:rsidR="006A17DE" w:rsidRPr="00A42869">
        <w:rPr>
          <w:rFonts w:ascii="Calibri" w:hAnsi="Calibri"/>
          <w:sz w:val="22"/>
          <w:szCs w:val="22"/>
        </w:rPr>
        <w:t xml:space="preserve"> </w:t>
      </w:r>
      <w:r w:rsidR="00136E7E" w:rsidRPr="00A42869">
        <w:rPr>
          <w:rFonts w:ascii="Calibri" w:hAnsi="Calibri"/>
          <w:sz w:val="22"/>
          <w:szCs w:val="22"/>
        </w:rPr>
        <w:t xml:space="preserve">and any reports of abuse relating to the </w:t>
      </w:r>
      <w:r w:rsidR="00F65BE8" w:rsidRPr="00A42869">
        <w:rPr>
          <w:rFonts w:ascii="Calibri" w:hAnsi="Calibri"/>
          <w:sz w:val="22"/>
          <w:szCs w:val="22"/>
        </w:rPr>
        <w:t>person</w:t>
      </w:r>
      <w:r w:rsidR="00136E7E" w:rsidRPr="00A42869">
        <w:rPr>
          <w:rFonts w:ascii="Calibri" w:hAnsi="Calibri"/>
          <w:sz w:val="22"/>
          <w:szCs w:val="22"/>
        </w:rPr>
        <w:t xml:space="preserve">. The plan shall be revised to reflect the results of this review.  </w:t>
      </w:r>
      <w:bookmarkStart w:id="0" w:name="_GoBack"/>
      <w:bookmarkEnd w:id="0"/>
    </w:p>
    <w:p w:rsidR="00A8671A" w:rsidRPr="00A42869" w:rsidRDefault="00A8671A" w:rsidP="00B5266D">
      <w:pPr>
        <w:pStyle w:val="Level1"/>
        <w:numPr>
          <w:ilvl w:val="0"/>
          <w:numId w:val="0"/>
        </w:numPr>
        <w:tabs>
          <w:tab w:val="left" w:pos="-1440"/>
        </w:tabs>
        <w:ind w:left="360" w:hanging="360"/>
        <w:outlineLvl w:val="9"/>
        <w:rPr>
          <w:rFonts w:ascii="Calibri" w:hAnsi="Calibri"/>
          <w:sz w:val="22"/>
          <w:szCs w:val="22"/>
        </w:rPr>
      </w:pPr>
    </w:p>
    <w:p w:rsidR="005908F6" w:rsidRDefault="0058311B" w:rsidP="00B5266D">
      <w:pPr>
        <w:pStyle w:val="Level1"/>
        <w:numPr>
          <w:ilvl w:val="0"/>
          <w:numId w:val="0"/>
        </w:numPr>
        <w:tabs>
          <w:tab w:val="left" w:pos="-1440"/>
        </w:tabs>
        <w:ind w:left="360" w:hanging="360"/>
        <w:outlineLvl w:val="9"/>
        <w:rPr>
          <w:rFonts w:ascii="Calibri" w:hAnsi="Calibri"/>
          <w:sz w:val="22"/>
          <w:szCs w:val="22"/>
        </w:rPr>
      </w:pPr>
      <w:r w:rsidRPr="00A42869">
        <w:rPr>
          <w:rFonts w:ascii="Calibri" w:hAnsi="Calibri"/>
          <w:sz w:val="22"/>
          <w:szCs w:val="22"/>
        </w:rPr>
        <w:t xml:space="preserve">Signatures of </w:t>
      </w:r>
      <w:r w:rsidR="002E3B25" w:rsidRPr="00A42869">
        <w:rPr>
          <w:rFonts w:ascii="Calibri" w:hAnsi="Calibri"/>
          <w:sz w:val="22"/>
          <w:szCs w:val="22"/>
        </w:rPr>
        <w:t>those reviewing and/or participating in the development of this plan</w:t>
      </w:r>
    </w:p>
    <w:p w:rsidR="00171B85" w:rsidRDefault="00171B85" w:rsidP="00B5266D">
      <w:pPr>
        <w:pStyle w:val="Level1"/>
        <w:numPr>
          <w:ilvl w:val="0"/>
          <w:numId w:val="0"/>
        </w:numPr>
        <w:tabs>
          <w:tab w:val="left" w:pos="-1440"/>
        </w:tabs>
        <w:ind w:left="360" w:hanging="360"/>
        <w:outlineLvl w:val="9"/>
        <w:rPr>
          <w:rFonts w:ascii="Calibri" w:hAnsi="Calibr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2700"/>
        <w:gridCol w:w="2700"/>
        <w:gridCol w:w="1710"/>
      </w:tblGrid>
      <w:tr w:rsidR="00171B85" w:rsidTr="000162CB">
        <w:tc>
          <w:tcPr>
            <w:tcW w:w="3060" w:type="dxa"/>
            <w:shd w:val="clear" w:color="auto" w:fill="auto"/>
          </w:tcPr>
          <w:p w:rsidR="00171B85" w:rsidRPr="000162CB" w:rsidRDefault="00171B85" w:rsidP="000162CB">
            <w:pPr>
              <w:jc w:val="center"/>
              <w:rPr>
                <w:rFonts w:ascii="Calibri" w:hAnsi="Calibri"/>
                <w:sz w:val="22"/>
                <w:szCs w:val="22"/>
              </w:rPr>
            </w:pPr>
            <w:r w:rsidRPr="000162CB">
              <w:rPr>
                <w:rFonts w:ascii="Calibri" w:hAnsi="Calibri"/>
                <w:sz w:val="22"/>
                <w:szCs w:val="22"/>
              </w:rPr>
              <w:t>Name</w:t>
            </w:r>
          </w:p>
        </w:tc>
        <w:tc>
          <w:tcPr>
            <w:tcW w:w="2700" w:type="dxa"/>
            <w:shd w:val="clear" w:color="auto" w:fill="auto"/>
          </w:tcPr>
          <w:p w:rsidR="00171B85" w:rsidRPr="000162CB" w:rsidRDefault="00171B85" w:rsidP="000162CB">
            <w:pPr>
              <w:jc w:val="center"/>
              <w:rPr>
                <w:rFonts w:ascii="Calibri" w:hAnsi="Calibri"/>
                <w:sz w:val="22"/>
                <w:szCs w:val="22"/>
              </w:rPr>
            </w:pPr>
            <w:r w:rsidRPr="000162CB">
              <w:rPr>
                <w:rFonts w:ascii="Calibri" w:hAnsi="Calibri"/>
                <w:sz w:val="22"/>
                <w:szCs w:val="22"/>
              </w:rPr>
              <w:t>Signature</w:t>
            </w:r>
          </w:p>
        </w:tc>
        <w:tc>
          <w:tcPr>
            <w:tcW w:w="2700" w:type="dxa"/>
            <w:shd w:val="clear" w:color="auto" w:fill="auto"/>
          </w:tcPr>
          <w:p w:rsidR="00171B85" w:rsidRPr="000162CB" w:rsidRDefault="00171B85" w:rsidP="000162CB">
            <w:pPr>
              <w:jc w:val="center"/>
              <w:rPr>
                <w:rFonts w:ascii="Calibri" w:hAnsi="Calibri"/>
                <w:sz w:val="22"/>
                <w:szCs w:val="22"/>
              </w:rPr>
            </w:pPr>
            <w:r w:rsidRPr="000162CB">
              <w:rPr>
                <w:rFonts w:ascii="Calibri" w:hAnsi="Calibri"/>
                <w:sz w:val="22"/>
                <w:szCs w:val="22"/>
              </w:rPr>
              <w:t>Title</w:t>
            </w:r>
          </w:p>
        </w:tc>
        <w:tc>
          <w:tcPr>
            <w:tcW w:w="1710" w:type="dxa"/>
            <w:shd w:val="clear" w:color="auto" w:fill="auto"/>
          </w:tcPr>
          <w:p w:rsidR="00171B85" w:rsidRPr="000162CB" w:rsidRDefault="00171B85" w:rsidP="000162CB">
            <w:pPr>
              <w:jc w:val="center"/>
              <w:rPr>
                <w:rFonts w:ascii="Calibri" w:hAnsi="Calibri"/>
                <w:sz w:val="22"/>
                <w:szCs w:val="22"/>
              </w:rPr>
            </w:pPr>
            <w:r w:rsidRPr="000162CB">
              <w:rPr>
                <w:rFonts w:ascii="Calibri" w:hAnsi="Calibri"/>
                <w:sz w:val="22"/>
                <w:szCs w:val="22"/>
              </w:rPr>
              <w:t>Date</w:t>
            </w:r>
          </w:p>
        </w:tc>
      </w:tr>
      <w:tr w:rsidR="00171B85" w:rsidTr="000162CB">
        <w:tc>
          <w:tcPr>
            <w:tcW w:w="3060" w:type="dxa"/>
            <w:shd w:val="clear" w:color="auto" w:fill="auto"/>
          </w:tcPr>
          <w:p w:rsidR="00171B85" w:rsidRPr="000162CB" w:rsidRDefault="00171B85" w:rsidP="000162CB">
            <w:pPr>
              <w:spacing w:before="120" w:after="120"/>
              <w:rPr>
                <w:rFonts w:ascii="Calibri" w:hAnsi="Calibri"/>
              </w:rPr>
            </w:pPr>
          </w:p>
        </w:tc>
        <w:tc>
          <w:tcPr>
            <w:tcW w:w="2700" w:type="dxa"/>
            <w:shd w:val="clear" w:color="auto" w:fill="auto"/>
          </w:tcPr>
          <w:p w:rsidR="00171B85" w:rsidRPr="000162CB" w:rsidRDefault="00171B85" w:rsidP="000162CB">
            <w:pPr>
              <w:spacing w:before="120" w:after="120"/>
              <w:rPr>
                <w:rFonts w:ascii="Calibri" w:hAnsi="Calibri"/>
              </w:rPr>
            </w:pPr>
          </w:p>
        </w:tc>
        <w:tc>
          <w:tcPr>
            <w:tcW w:w="2700" w:type="dxa"/>
            <w:shd w:val="clear" w:color="auto" w:fill="auto"/>
          </w:tcPr>
          <w:p w:rsidR="00171B85" w:rsidRPr="000162CB" w:rsidRDefault="00171B85" w:rsidP="000162CB">
            <w:pPr>
              <w:spacing w:before="120" w:after="120"/>
              <w:rPr>
                <w:rFonts w:ascii="Calibri" w:hAnsi="Calibri"/>
              </w:rPr>
            </w:pPr>
            <w:r w:rsidRPr="000162CB">
              <w:rPr>
                <w:rFonts w:ascii="Calibri" w:hAnsi="Calibri"/>
              </w:rPr>
              <w:t>Person completing IAPP</w:t>
            </w:r>
          </w:p>
        </w:tc>
        <w:tc>
          <w:tcPr>
            <w:tcW w:w="1710" w:type="dxa"/>
            <w:shd w:val="clear" w:color="auto" w:fill="auto"/>
          </w:tcPr>
          <w:p w:rsidR="00171B85" w:rsidRPr="000162CB" w:rsidRDefault="00171B85" w:rsidP="000162CB">
            <w:pPr>
              <w:spacing w:before="120" w:after="120"/>
              <w:rPr>
                <w:rFonts w:ascii="Calibri" w:hAnsi="Calibri"/>
              </w:rPr>
            </w:pPr>
          </w:p>
        </w:tc>
      </w:tr>
      <w:tr w:rsidR="00171B85" w:rsidTr="000162CB">
        <w:tc>
          <w:tcPr>
            <w:tcW w:w="3060" w:type="dxa"/>
            <w:shd w:val="clear" w:color="auto" w:fill="auto"/>
          </w:tcPr>
          <w:p w:rsidR="00171B85" w:rsidRPr="000162CB" w:rsidRDefault="00171B85" w:rsidP="000162CB">
            <w:pPr>
              <w:spacing w:before="120" w:after="120"/>
              <w:rPr>
                <w:rFonts w:ascii="Calibri" w:hAnsi="Calibri"/>
              </w:rPr>
            </w:pPr>
          </w:p>
        </w:tc>
        <w:tc>
          <w:tcPr>
            <w:tcW w:w="2700" w:type="dxa"/>
            <w:shd w:val="clear" w:color="auto" w:fill="auto"/>
          </w:tcPr>
          <w:p w:rsidR="00171B85" w:rsidRPr="000162CB" w:rsidRDefault="00171B85" w:rsidP="000162CB">
            <w:pPr>
              <w:spacing w:before="120" w:after="120"/>
              <w:rPr>
                <w:rFonts w:ascii="Calibri" w:hAnsi="Calibri"/>
              </w:rPr>
            </w:pPr>
          </w:p>
        </w:tc>
        <w:tc>
          <w:tcPr>
            <w:tcW w:w="2700" w:type="dxa"/>
            <w:shd w:val="clear" w:color="auto" w:fill="auto"/>
          </w:tcPr>
          <w:p w:rsidR="00171B85" w:rsidRPr="000162CB" w:rsidRDefault="00171B85" w:rsidP="000162CB">
            <w:pPr>
              <w:spacing w:before="120" w:after="120"/>
              <w:rPr>
                <w:rFonts w:ascii="Calibri" w:hAnsi="Calibri"/>
              </w:rPr>
            </w:pPr>
            <w:r w:rsidRPr="000162CB">
              <w:rPr>
                <w:rFonts w:ascii="Calibri" w:hAnsi="Calibri"/>
              </w:rPr>
              <w:t>Person</w:t>
            </w:r>
          </w:p>
        </w:tc>
        <w:tc>
          <w:tcPr>
            <w:tcW w:w="1710" w:type="dxa"/>
            <w:shd w:val="clear" w:color="auto" w:fill="auto"/>
          </w:tcPr>
          <w:p w:rsidR="00171B85" w:rsidRPr="000162CB" w:rsidRDefault="00171B85" w:rsidP="000162CB">
            <w:pPr>
              <w:spacing w:before="120" w:after="120"/>
              <w:rPr>
                <w:rFonts w:ascii="Calibri" w:hAnsi="Calibri"/>
              </w:rPr>
            </w:pPr>
          </w:p>
        </w:tc>
      </w:tr>
      <w:tr w:rsidR="00171B85" w:rsidTr="000162CB">
        <w:tc>
          <w:tcPr>
            <w:tcW w:w="3060" w:type="dxa"/>
            <w:shd w:val="clear" w:color="auto" w:fill="auto"/>
          </w:tcPr>
          <w:p w:rsidR="00171B85" w:rsidRPr="000162CB" w:rsidRDefault="00171B85" w:rsidP="000162CB">
            <w:pPr>
              <w:spacing w:before="120" w:after="120"/>
              <w:rPr>
                <w:rFonts w:ascii="Calibri" w:hAnsi="Calibri"/>
              </w:rPr>
            </w:pPr>
          </w:p>
        </w:tc>
        <w:tc>
          <w:tcPr>
            <w:tcW w:w="2700" w:type="dxa"/>
            <w:shd w:val="clear" w:color="auto" w:fill="auto"/>
          </w:tcPr>
          <w:p w:rsidR="00171B85" w:rsidRPr="000162CB" w:rsidRDefault="00171B85" w:rsidP="000162CB">
            <w:pPr>
              <w:spacing w:before="120" w:after="120"/>
              <w:rPr>
                <w:rFonts w:ascii="Calibri" w:hAnsi="Calibri"/>
              </w:rPr>
            </w:pPr>
          </w:p>
        </w:tc>
        <w:tc>
          <w:tcPr>
            <w:tcW w:w="2700" w:type="dxa"/>
            <w:shd w:val="clear" w:color="auto" w:fill="auto"/>
          </w:tcPr>
          <w:p w:rsidR="00171B85" w:rsidRPr="000162CB" w:rsidRDefault="00171B85" w:rsidP="000162CB">
            <w:pPr>
              <w:spacing w:before="120" w:after="120"/>
              <w:rPr>
                <w:rFonts w:ascii="Calibri" w:hAnsi="Calibri"/>
              </w:rPr>
            </w:pPr>
            <w:r w:rsidRPr="000162CB">
              <w:rPr>
                <w:rFonts w:ascii="Calibri" w:hAnsi="Calibri"/>
              </w:rPr>
              <w:t>Legal Representative</w:t>
            </w:r>
          </w:p>
        </w:tc>
        <w:tc>
          <w:tcPr>
            <w:tcW w:w="1710" w:type="dxa"/>
            <w:shd w:val="clear" w:color="auto" w:fill="auto"/>
          </w:tcPr>
          <w:p w:rsidR="00171B85" w:rsidRPr="000162CB" w:rsidRDefault="00171B85" w:rsidP="000162CB">
            <w:pPr>
              <w:spacing w:before="120" w:after="120"/>
              <w:rPr>
                <w:rFonts w:ascii="Calibri" w:hAnsi="Calibri"/>
              </w:rPr>
            </w:pPr>
          </w:p>
        </w:tc>
      </w:tr>
      <w:tr w:rsidR="00171B85" w:rsidTr="000162CB">
        <w:tc>
          <w:tcPr>
            <w:tcW w:w="3060" w:type="dxa"/>
            <w:shd w:val="clear" w:color="auto" w:fill="auto"/>
          </w:tcPr>
          <w:p w:rsidR="00171B85" w:rsidRPr="000162CB" w:rsidRDefault="00171B85" w:rsidP="000162CB">
            <w:pPr>
              <w:spacing w:before="120" w:after="120"/>
              <w:rPr>
                <w:rFonts w:ascii="Calibri" w:hAnsi="Calibri"/>
              </w:rPr>
            </w:pPr>
          </w:p>
        </w:tc>
        <w:tc>
          <w:tcPr>
            <w:tcW w:w="2700" w:type="dxa"/>
            <w:shd w:val="clear" w:color="auto" w:fill="auto"/>
          </w:tcPr>
          <w:p w:rsidR="00171B85" w:rsidRPr="000162CB" w:rsidRDefault="00171B85" w:rsidP="000162CB">
            <w:pPr>
              <w:spacing w:before="120" w:after="120"/>
              <w:rPr>
                <w:rFonts w:ascii="Calibri" w:hAnsi="Calibri"/>
              </w:rPr>
            </w:pPr>
          </w:p>
        </w:tc>
        <w:tc>
          <w:tcPr>
            <w:tcW w:w="2700" w:type="dxa"/>
            <w:shd w:val="clear" w:color="auto" w:fill="auto"/>
          </w:tcPr>
          <w:p w:rsidR="00171B85" w:rsidRPr="000162CB" w:rsidRDefault="00171B85" w:rsidP="000162CB">
            <w:pPr>
              <w:spacing w:before="120" w:after="120"/>
              <w:rPr>
                <w:rFonts w:ascii="Calibri" w:hAnsi="Calibri"/>
              </w:rPr>
            </w:pPr>
            <w:r w:rsidRPr="000162CB">
              <w:rPr>
                <w:rFonts w:ascii="Calibri" w:hAnsi="Calibri"/>
              </w:rPr>
              <w:t>Case  Manager</w:t>
            </w:r>
          </w:p>
        </w:tc>
        <w:tc>
          <w:tcPr>
            <w:tcW w:w="1710" w:type="dxa"/>
            <w:shd w:val="clear" w:color="auto" w:fill="auto"/>
          </w:tcPr>
          <w:p w:rsidR="00171B85" w:rsidRPr="000162CB" w:rsidRDefault="00171B85" w:rsidP="000162CB">
            <w:pPr>
              <w:spacing w:before="120" w:after="120"/>
              <w:rPr>
                <w:rFonts w:ascii="Calibri" w:hAnsi="Calibri"/>
              </w:rPr>
            </w:pPr>
          </w:p>
        </w:tc>
      </w:tr>
      <w:tr w:rsidR="00171B85" w:rsidTr="000162CB">
        <w:tc>
          <w:tcPr>
            <w:tcW w:w="3060" w:type="dxa"/>
            <w:shd w:val="clear" w:color="auto" w:fill="auto"/>
          </w:tcPr>
          <w:p w:rsidR="00171B85" w:rsidRPr="000162CB" w:rsidRDefault="00171B85" w:rsidP="000162CB">
            <w:pPr>
              <w:spacing w:before="120" w:after="120"/>
              <w:rPr>
                <w:rFonts w:ascii="Calibri" w:hAnsi="Calibri"/>
              </w:rPr>
            </w:pPr>
          </w:p>
        </w:tc>
        <w:tc>
          <w:tcPr>
            <w:tcW w:w="2700" w:type="dxa"/>
            <w:shd w:val="clear" w:color="auto" w:fill="auto"/>
          </w:tcPr>
          <w:p w:rsidR="00171B85" w:rsidRPr="000162CB" w:rsidRDefault="00171B85" w:rsidP="000162CB">
            <w:pPr>
              <w:spacing w:before="120" w:after="120"/>
              <w:rPr>
                <w:rFonts w:ascii="Calibri" w:hAnsi="Calibri"/>
              </w:rPr>
            </w:pPr>
          </w:p>
        </w:tc>
        <w:tc>
          <w:tcPr>
            <w:tcW w:w="2700" w:type="dxa"/>
            <w:shd w:val="clear" w:color="auto" w:fill="auto"/>
          </w:tcPr>
          <w:p w:rsidR="00171B85" w:rsidRPr="000162CB" w:rsidRDefault="00171B85" w:rsidP="000162CB">
            <w:pPr>
              <w:spacing w:before="120" w:after="120"/>
              <w:rPr>
                <w:rFonts w:ascii="Calibri" w:hAnsi="Calibri"/>
              </w:rPr>
            </w:pPr>
            <w:r w:rsidRPr="000162CB">
              <w:rPr>
                <w:rFonts w:ascii="Calibri" w:hAnsi="Calibri"/>
              </w:rPr>
              <w:t>Program Representative</w:t>
            </w:r>
          </w:p>
        </w:tc>
        <w:tc>
          <w:tcPr>
            <w:tcW w:w="1710" w:type="dxa"/>
            <w:shd w:val="clear" w:color="auto" w:fill="auto"/>
          </w:tcPr>
          <w:p w:rsidR="00171B85" w:rsidRPr="000162CB" w:rsidRDefault="00171B85" w:rsidP="000162CB">
            <w:pPr>
              <w:spacing w:before="120" w:after="120"/>
              <w:rPr>
                <w:rFonts w:ascii="Calibri" w:hAnsi="Calibri"/>
              </w:rPr>
            </w:pPr>
          </w:p>
        </w:tc>
      </w:tr>
      <w:tr w:rsidR="00171B85" w:rsidTr="000162CB">
        <w:tc>
          <w:tcPr>
            <w:tcW w:w="3060" w:type="dxa"/>
            <w:shd w:val="clear" w:color="auto" w:fill="auto"/>
          </w:tcPr>
          <w:p w:rsidR="00171B85" w:rsidRPr="000162CB" w:rsidRDefault="00171B85" w:rsidP="000162CB">
            <w:pPr>
              <w:spacing w:before="120" w:after="120"/>
              <w:rPr>
                <w:rFonts w:ascii="Calibri" w:hAnsi="Calibri"/>
              </w:rPr>
            </w:pPr>
          </w:p>
        </w:tc>
        <w:tc>
          <w:tcPr>
            <w:tcW w:w="2700" w:type="dxa"/>
            <w:shd w:val="clear" w:color="auto" w:fill="auto"/>
          </w:tcPr>
          <w:p w:rsidR="00171B85" w:rsidRPr="000162CB" w:rsidRDefault="00171B85" w:rsidP="000162CB">
            <w:pPr>
              <w:spacing w:before="120" w:after="120"/>
              <w:rPr>
                <w:rFonts w:ascii="Calibri" w:hAnsi="Calibri"/>
              </w:rPr>
            </w:pPr>
          </w:p>
        </w:tc>
        <w:tc>
          <w:tcPr>
            <w:tcW w:w="2700" w:type="dxa"/>
            <w:shd w:val="clear" w:color="auto" w:fill="auto"/>
          </w:tcPr>
          <w:p w:rsidR="00171B85" w:rsidRPr="000162CB" w:rsidRDefault="00171B85" w:rsidP="000162CB">
            <w:pPr>
              <w:spacing w:before="120" w:after="120"/>
              <w:rPr>
                <w:rFonts w:ascii="Calibri" w:hAnsi="Calibri"/>
              </w:rPr>
            </w:pPr>
          </w:p>
        </w:tc>
        <w:tc>
          <w:tcPr>
            <w:tcW w:w="1710" w:type="dxa"/>
            <w:shd w:val="clear" w:color="auto" w:fill="auto"/>
          </w:tcPr>
          <w:p w:rsidR="00171B85" w:rsidRPr="000162CB" w:rsidRDefault="00171B85" w:rsidP="000162CB">
            <w:pPr>
              <w:spacing w:before="120" w:after="120"/>
              <w:rPr>
                <w:rFonts w:ascii="Calibri" w:hAnsi="Calibri"/>
              </w:rPr>
            </w:pPr>
          </w:p>
        </w:tc>
      </w:tr>
      <w:tr w:rsidR="009764FF" w:rsidTr="000162CB">
        <w:tc>
          <w:tcPr>
            <w:tcW w:w="3060" w:type="dxa"/>
            <w:shd w:val="clear" w:color="auto" w:fill="auto"/>
          </w:tcPr>
          <w:p w:rsidR="009764FF" w:rsidRPr="000162CB" w:rsidRDefault="009764FF" w:rsidP="000162CB">
            <w:pPr>
              <w:spacing w:before="120" w:after="120"/>
              <w:rPr>
                <w:rFonts w:ascii="Calibri" w:hAnsi="Calibri"/>
              </w:rPr>
            </w:pPr>
          </w:p>
        </w:tc>
        <w:tc>
          <w:tcPr>
            <w:tcW w:w="2700" w:type="dxa"/>
            <w:shd w:val="clear" w:color="auto" w:fill="auto"/>
          </w:tcPr>
          <w:p w:rsidR="009764FF" w:rsidRPr="000162CB" w:rsidRDefault="009764FF" w:rsidP="000162CB">
            <w:pPr>
              <w:spacing w:before="120" w:after="120"/>
              <w:rPr>
                <w:rFonts w:ascii="Calibri" w:hAnsi="Calibri"/>
              </w:rPr>
            </w:pPr>
          </w:p>
        </w:tc>
        <w:tc>
          <w:tcPr>
            <w:tcW w:w="2700" w:type="dxa"/>
            <w:shd w:val="clear" w:color="auto" w:fill="auto"/>
          </w:tcPr>
          <w:p w:rsidR="009764FF" w:rsidRPr="000162CB" w:rsidRDefault="009764FF" w:rsidP="000162CB">
            <w:pPr>
              <w:spacing w:before="120" w:after="120"/>
              <w:rPr>
                <w:rFonts w:ascii="Calibri" w:hAnsi="Calibri"/>
              </w:rPr>
            </w:pPr>
          </w:p>
        </w:tc>
        <w:tc>
          <w:tcPr>
            <w:tcW w:w="1710" w:type="dxa"/>
            <w:shd w:val="clear" w:color="auto" w:fill="auto"/>
          </w:tcPr>
          <w:p w:rsidR="009764FF" w:rsidRPr="000162CB" w:rsidRDefault="009764FF" w:rsidP="000162CB">
            <w:pPr>
              <w:spacing w:before="120" w:after="120"/>
              <w:rPr>
                <w:rFonts w:ascii="Calibri" w:hAnsi="Calibri"/>
              </w:rPr>
            </w:pPr>
          </w:p>
        </w:tc>
      </w:tr>
      <w:tr w:rsidR="009764FF" w:rsidTr="000162CB">
        <w:tc>
          <w:tcPr>
            <w:tcW w:w="3060" w:type="dxa"/>
            <w:shd w:val="clear" w:color="auto" w:fill="auto"/>
          </w:tcPr>
          <w:p w:rsidR="009764FF" w:rsidRPr="000162CB" w:rsidRDefault="009764FF" w:rsidP="000162CB">
            <w:pPr>
              <w:spacing w:before="120" w:after="120"/>
              <w:rPr>
                <w:rFonts w:ascii="Calibri" w:hAnsi="Calibri"/>
              </w:rPr>
            </w:pPr>
          </w:p>
        </w:tc>
        <w:tc>
          <w:tcPr>
            <w:tcW w:w="2700" w:type="dxa"/>
            <w:shd w:val="clear" w:color="auto" w:fill="auto"/>
          </w:tcPr>
          <w:p w:rsidR="009764FF" w:rsidRPr="000162CB" w:rsidRDefault="009764FF" w:rsidP="000162CB">
            <w:pPr>
              <w:spacing w:before="120" w:after="120"/>
              <w:rPr>
                <w:rFonts w:ascii="Calibri" w:hAnsi="Calibri"/>
              </w:rPr>
            </w:pPr>
          </w:p>
        </w:tc>
        <w:tc>
          <w:tcPr>
            <w:tcW w:w="2700" w:type="dxa"/>
            <w:shd w:val="clear" w:color="auto" w:fill="auto"/>
          </w:tcPr>
          <w:p w:rsidR="009764FF" w:rsidRPr="000162CB" w:rsidRDefault="009764FF" w:rsidP="000162CB">
            <w:pPr>
              <w:spacing w:before="120" w:after="120"/>
              <w:rPr>
                <w:rFonts w:ascii="Calibri" w:hAnsi="Calibri"/>
              </w:rPr>
            </w:pPr>
          </w:p>
        </w:tc>
        <w:tc>
          <w:tcPr>
            <w:tcW w:w="1710" w:type="dxa"/>
            <w:shd w:val="clear" w:color="auto" w:fill="auto"/>
          </w:tcPr>
          <w:p w:rsidR="009764FF" w:rsidRPr="000162CB" w:rsidRDefault="009764FF" w:rsidP="000162CB">
            <w:pPr>
              <w:spacing w:before="120" w:after="120"/>
              <w:rPr>
                <w:rFonts w:ascii="Calibri" w:hAnsi="Calibri"/>
              </w:rPr>
            </w:pPr>
          </w:p>
        </w:tc>
      </w:tr>
    </w:tbl>
    <w:p w:rsidR="00171B85" w:rsidRPr="00A42869" w:rsidRDefault="00171B85" w:rsidP="00B5266D">
      <w:pPr>
        <w:pStyle w:val="Level1"/>
        <w:numPr>
          <w:ilvl w:val="0"/>
          <w:numId w:val="0"/>
        </w:numPr>
        <w:tabs>
          <w:tab w:val="left" w:pos="-1440"/>
        </w:tabs>
        <w:ind w:left="360" w:hanging="360"/>
        <w:outlineLvl w:val="9"/>
        <w:rPr>
          <w:rFonts w:ascii="Calibri" w:hAnsi="Calibri"/>
          <w:sz w:val="22"/>
          <w:szCs w:val="22"/>
        </w:rPr>
      </w:pPr>
    </w:p>
    <w:sectPr w:rsidR="00171B85" w:rsidRPr="00A42869" w:rsidSect="0072001C">
      <w:headerReference w:type="default" r:id="rId17"/>
      <w:footerReference w:type="default" r:id="rId18"/>
      <w:headerReference w:type="first" r:id="rId19"/>
      <w:footerReference w:type="first" r:id="rId20"/>
      <w:pgSz w:w="12240" w:h="15840" w:code="1"/>
      <w:pgMar w:top="1080" w:right="1080" w:bottom="1080" w:left="1080" w:header="720" w:footer="36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4617" w:rsidRDefault="00BC4617" w:rsidP="00471E0F">
      <w:r>
        <w:separator/>
      </w:r>
    </w:p>
  </w:endnote>
  <w:endnote w:type="continuationSeparator" w:id="0">
    <w:p w:rsidR="00BC4617" w:rsidRDefault="00BC4617" w:rsidP="00471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4617" w:rsidRPr="00A42869" w:rsidRDefault="00BC4617" w:rsidP="00185954">
    <w:pPr>
      <w:pStyle w:val="Footer"/>
      <w:tabs>
        <w:tab w:val="center" w:pos="4860"/>
        <w:tab w:val="right" w:pos="9720"/>
      </w:tabs>
      <w:jc w:val="center"/>
      <w:rPr>
        <w:rFonts w:ascii="Calibri" w:hAnsi="Calibri"/>
        <w:sz w:val="18"/>
        <w:szCs w:val="18"/>
      </w:rPr>
    </w:pPr>
    <w:r w:rsidRPr="00A42869">
      <w:rPr>
        <w:rFonts w:ascii="Calibri" w:hAnsi="Calibri"/>
        <w:sz w:val="18"/>
        <w:szCs w:val="18"/>
      </w:rPr>
      <w:t xml:space="preserve">Page </w:t>
    </w:r>
    <w:r w:rsidRPr="00A42869">
      <w:rPr>
        <w:rFonts w:ascii="Calibri" w:hAnsi="Calibri"/>
        <w:bCs/>
        <w:sz w:val="18"/>
        <w:szCs w:val="18"/>
      </w:rPr>
      <w:fldChar w:fldCharType="begin"/>
    </w:r>
    <w:r w:rsidRPr="00A42869">
      <w:rPr>
        <w:rFonts w:ascii="Calibri" w:hAnsi="Calibri"/>
        <w:bCs/>
        <w:sz w:val="18"/>
        <w:szCs w:val="18"/>
      </w:rPr>
      <w:instrText xml:space="preserve"> PAGE </w:instrText>
    </w:r>
    <w:r w:rsidRPr="00A42869">
      <w:rPr>
        <w:rFonts w:ascii="Calibri" w:hAnsi="Calibri"/>
        <w:bCs/>
        <w:sz w:val="18"/>
        <w:szCs w:val="18"/>
      </w:rPr>
      <w:fldChar w:fldCharType="separate"/>
    </w:r>
    <w:r w:rsidR="00A96BA6">
      <w:rPr>
        <w:rFonts w:ascii="Calibri" w:hAnsi="Calibri"/>
        <w:bCs/>
        <w:noProof/>
        <w:sz w:val="18"/>
        <w:szCs w:val="18"/>
      </w:rPr>
      <w:t>2</w:t>
    </w:r>
    <w:r w:rsidRPr="00A42869">
      <w:rPr>
        <w:rFonts w:ascii="Calibri" w:hAnsi="Calibri"/>
        <w:bCs/>
        <w:sz w:val="18"/>
        <w:szCs w:val="18"/>
      </w:rPr>
      <w:fldChar w:fldCharType="end"/>
    </w:r>
    <w:r w:rsidRPr="00A42869">
      <w:rPr>
        <w:rFonts w:ascii="Calibri" w:hAnsi="Calibri"/>
        <w:sz w:val="18"/>
        <w:szCs w:val="18"/>
      </w:rPr>
      <w:t xml:space="preserve"> of </w:t>
    </w:r>
    <w:r w:rsidRPr="00A42869">
      <w:rPr>
        <w:rFonts w:ascii="Calibri" w:hAnsi="Calibri"/>
        <w:bCs/>
        <w:sz w:val="18"/>
        <w:szCs w:val="18"/>
      </w:rPr>
      <w:fldChar w:fldCharType="begin"/>
    </w:r>
    <w:r w:rsidRPr="00A42869">
      <w:rPr>
        <w:rFonts w:ascii="Calibri" w:hAnsi="Calibri"/>
        <w:bCs/>
        <w:sz w:val="18"/>
        <w:szCs w:val="18"/>
      </w:rPr>
      <w:instrText xml:space="preserve"> NUMPAGES  </w:instrText>
    </w:r>
    <w:r w:rsidRPr="00A42869">
      <w:rPr>
        <w:rFonts w:ascii="Calibri" w:hAnsi="Calibri"/>
        <w:bCs/>
        <w:sz w:val="18"/>
        <w:szCs w:val="18"/>
      </w:rPr>
      <w:fldChar w:fldCharType="separate"/>
    </w:r>
    <w:r w:rsidR="00A96BA6">
      <w:rPr>
        <w:rFonts w:ascii="Calibri" w:hAnsi="Calibri"/>
        <w:bCs/>
        <w:noProof/>
        <w:sz w:val="18"/>
        <w:szCs w:val="18"/>
      </w:rPr>
      <w:t>4</w:t>
    </w:r>
    <w:r w:rsidRPr="00A42869">
      <w:rPr>
        <w:rFonts w:ascii="Calibri" w:hAnsi="Calibri"/>
        <w:bCs/>
        <w:sz w:val="18"/>
        <w:szCs w:val="18"/>
      </w:rPr>
      <w:fldChar w:fldCharType="end"/>
    </w:r>
  </w:p>
  <w:p w:rsidR="00BC4617" w:rsidRPr="00A42869" w:rsidRDefault="00BC4617" w:rsidP="00185954">
    <w:pPr>
      <w:pStyle w:val="Footer"/>
      <w:tabs>
        <w:tab w:val="center" w:pos="4860"/>
        <w:tab w:val="right" w:pos="9720"/>
      </w:tabs>
      <w:rPr>
        <w:rFonts w:ascii="Calibri" w:hAnsi="Calibri"/>
        <w:sz w:val="18"/>
        <w:szCs w:val="18"/>
      </w:rPr>
    </w:pPr>
    <w:r>
      <w:rPr>
        <w:rFonts w:ascii="Calibri" w:hAnsi="Calibri"/>
        <w:sz w:val="18"/>
        <w:szCs w:val="18"/>
      </w:rPr>
      <w:t>10/31/2013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4617" w:rsidRPr="005D5CF4" w:rsidRDefault="00BC4617" w:rsidP="00E650FD">
    <w:pPr>
      <w:pStyle w:val="Footer"/>
      <w:tabs>
        <w:tab w:val="center" w:pos="4860"/>
        <w:tab w:val="right" w:pos="9720"/>
      </w:tabs>
      <w:rPr>
        <w:sz w:val="18"/>
        <w:szCs w:val="18"/>
      </w:rPr>
    </w:pPr>
    <w:r w:rsidRPr="009405DE">
      <w:rPr>
        <w:sz w:val="18"/>
        <w:szCs w:val="18"/>
      </w:rPr>
      <w:tab/>
    </w:r>
    <w:r w:rsidRPr="00666557">
      <w:rPr>
        <w:rFonts w:ascii="Verdana" w:hAnsi="Verdana"/>
        <w:sz w:val="20"/>
      </w:rPr>
      <w:t xml:space="preserve">Page </w:t>
    </w:r>
    <w:r w:rsidRPr="00666557">
      <w:rPr>
        <w:rFonts w:ascii="Verdana" w:hAnsi="Verdana"/>
        <w:bCs/>
        <w:sz w:val="20"/>
      </w:rPr>
      <w:fldChar w:fldCharType="begin"/>
    </w:r>
    <w:r w:rsidRPr="00666557">
      <w:rPr>
        <w:rFonts w:ascii="Verdana" w:hAnsi="Verdana"/>
        <w:bCs/>
        <w:sz w:val="20"/>
      </w:rPr>
      <w:instrText xml:space="preserve"> PAGE </w:instrText>
    </w:r>
    <w:r w:rsidRPr="00666557">
      <w:rPr>
        <w:rFonts w:ascii="Verdana" w:hAnsi="Verdana"/>
        <w:bCs/>
        <w:sz w:val="20"/>
      </w:rPr>
      <w:fldChar w:fldCharType="separate"/>
    </w:r>
    <w:r>
      <w:rPr>
        <w:rFonts w:ascii="Verdana" w:hAnsi="Verdana"/>
        <w:bCs/>
        <w:noProof/>
        <w:sz w:val="20"/>
      </w:rPr>
      <w:t>1</w:t>
    </w:r>
    <w:r w:rsidRPr="00666557">
      <w:rPr>
        <w:rFonts w:ascii="Verdana" w:hAnsi="Verdana"/>
        <w:bCs/>
        <w:sz w:val="20"/>
      </w:rPr>
      <w:fldChar w:fldCharType="end"/>
    </w:r>
    <w:r w:rsidRPr="00666557">
      <w:rPr>
        <w:rFonts w:ascii="Verdana" w:hAnsi="Verdana"/>
        <w:sz w:val="20"/>
      </w:rPr>
      <w:t xml:space="preserve"> of </w:t>
    </w:r>
    <w:r w:rsidRPr="00666557">
      <w:rPr>
        <w:rFonts w:ascii="Verdana" w:hAnsi="Verdana"/>
        <w:bCs/>
        <w:sz w:val="20"/>
      </w:rPr>
      <w:fldChar w:fldCharType="begin"/>
    </w:r>
    <w:r w:rsidRPr="00666557">
      <w:rPr>
        <w:rFonts w:ascii="Verdana" w:hAnsi="Verdana"/>
        <w:bCs/>
        <w:sz w:val="20"/>
      </w:rPr>
      <w:instrText xml:space="preserve"> NUMPAGES  </w:instrText>
    </w:r>
    <w:r w:rsidRPr="00666557">
      <w:rPr>
        <w:rFonts w:ascii="Verdana" w:hAnsi="Verdana"/>
        <w:bCs/>
        <w:sz w:val="20"/>
      </w:rPr>
      <w:fldChar w:fldCharType="separate"/>
    </w:r>
    <w:r>
      <w:rPr>
        <w:rFonts w:ascii="Verdana" w:hAnsi="Verdana"/>
        <w:bCs/>
        <w:noProof/>
        <w:sz w:val="20"/>
      </w:rPr>
      <w:t>3</w:t>
    </w:r>
    <w:r w:rsidRPr="00666557">
      <w:rPr>
        <w:rFonts w:ascii="Verdana" w:hAnsi="Verdana"/>
        <w:bCs/>
        <w:sz w:val="20"/>
      </w:rPr>
      <w:fldChar w:fldCharType="end"/>
    </w:r>
    <w:r>
      <w:rPr>
        <w:rFonts w:ascii="Verdana" w:hAnsi="Verdana"/>
        <w:bCs/>
        <w:sz w:val="20"/>
      </w:rPr>
      <w:t xml:space="preserve"> </w:t>
    </w:r>
    <w:r w:rsidRPr="009405DE">
      <w:rPr>
        <w:sz w:val="18"/>
        <w:szCs w:val="18"/>
      </w:rPr>
      <w:tab/>
    </w:r>
    <w:r>
      <w:rPr>
        <w:sz w:val="18"/>
        <w:szCs w:val="18"/>
      </w:rPr>
      <w:t>10-1-13</w:t>
    </w:r>
  </w:p>
  <w:p w:rsidR="00BC4617" w:rsidRDefault="00BC4617">
    <w:pPr>
      <w:pStyle w:val="Footer"/>
    </w:pPr>
  </w:p>
  <w:p w:rsidR="00BC4617" w:rsidRDefault="00BC46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4617" w:rsidRDefault="00BC4617" w:rsidP="00471E0F">
      <w:r>
        <w:separator/>
      </w:r>
    </w:p>
  </w:footnote>
  <w:footnote w:type="continuationSeparator" w:id="0">
    <w:p w:rsidR="00BC4617" w:rsidRDefault="00BC4617" w:rsidP="00471E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4617" w:rsidRPr="008366B5" w:rsidRDefault="00BC4617" w:rsidP="008366B5">
    <w:pPr>
      <w:pStyle w:val="Header"/>
      <w:rPr>
        <w:rFonts w:ascii="Calibri" w:hAnsi="Calibri"/>
        <w:b/>
        <w:sz w:val="22"/>
        <w:szCs w:val="22"/>
      </w:rPr>
    </w:pPr>
    <w:r w:rsidRPr="008366B5">
      <w:rPr>
        <w:rFonts w:ascii="Calibri" w:hAnsi="Calibri"/>
        <w:b/>
        <w:sz w:val="22"/>
        <w:szCs w:val="22"/>
      </w:rPr>
      <w:t>MN Department of Human Services</w:t>
    </w:r>
  </w:p>
  <w:p w:rsidR="00BC4617" w:rsidRPr="008366B5" w:rsidRDefault="00BC4617" w:rsidP="008366B5">
    <w:pPr>
      <w:pStyle w:val="Header"/>
      <w:rPr>
        <w:rFonts w:ascii="Calibri" w:hAnsi="Calibri"/>
        <w:b/>
        <w:sz w:val="22"/>
        <w:szCs w:val="22"/>
      </w:rPr>
    </w:pPr>
    <w:r w:rsidRPr="008366B5">
      <w:rPr>
        <w:rFonts w:ascii="Calibri" w:hAnsi="Calibri"/>
        <w:b/>
        <w:sz w:val="22"/>
        <w:szCs w:val="22"/>
      </w:rPr>
      <w:t>Office of Inspector General</w:t>
    </w:r>
  </w:p>
  <w:p w:rsidR="00BC4617" w:rsidRPr="008366B5" w:rsidRDefault="00BC4617" w:rsidP="008366B5">
    <w:pPr>
      <w:pStyle w:val="Header"/>
      <w:rPr>
        <w:rFonts w:ascii="Calibri" w:hAnsi="Calibri"/>
        <w:b/>
        <w:sz w:val="22"/>
        <w:szCs w:val="22"/>
      </w:rPr>
    </w:pPr>
    <w:r w:rsidRPr="008366B5">
      <w:rPr>
        <w:rFonts w:ascii="Calibri" w:hAnsi="Calibri"/>
        <w:b/>
        <w:sz w:val="22"/>
        <w:szCs w:val="22"/>
      </w:rPr>
      <w:t>Licensing Division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4617" w:rsidRDefault="00BC4617">
    <w:pPr>
      <w:pStyle w:val="Header"/>
    </w:pPr>
  </w:p>
  <w:p w:rsidR="00BC4617" w:rsidRDefault="00BC461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028ADDDC"/>
    <w:lvl w:ilvl="0">
      <w:numFmt w:val="decimal"/>
      <w:pStyle w:val="Level1"/>
      <w:lvlText w:val="*"/>
      <w:lvlJc w:val="left"/>
    </w:lvl>
  </w:abstractNum>
  <w:abstractNum w:abstractNumId="1" w15:restartNumberingAfterBreak="0">
    <w:nsid w:val="0D593677"/>
    <w:multiLevelType w:val="hybridMultilevel"/>
    <w:tmpl w:val="ED627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A8060F"/>
    <w:multiLevelType w:val="hybridMultilevel"/>
    <w:tmpl w:val="DFE8458A"/>
    <w:lvl w:ilvl="0" w:tplc="04090013">
      <w:start w:val="1"/>
      <w:numFmt w:val="upperRoman"/>
      <w:lvlText w:val="%1."/>
      <w:lvlJc w:val="right"/>
      <w:pPr>
        <w:ind w:left="720" w:hanging="360"/>
      </w:pPr>
    </w:lvl>
    <w:lvl w:ilvl="1" w:tplc="BF4C75AC">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297C07"/>
    <w:multiLevelType w:val="hybridMultilevel"/>
    <w:tmpl w:val="674417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7069D9"/>
    <w:multiLevelType w:val="hybridMultilevel"/>
    <w:tmpl w:val="268E8BE2"/>
    <w:lvl w:ilvl="0" w:tplc="E3302EB4">
      <w:start w:val="1"/>
      <w:numFmt w:val="upperLetter"/>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numFmt w:val="bullet"/>
        <w:pStyle w:val="Level1"/>
        <w:lvlText w:val=""/>
        <w:lvlJc w:val="left"/>
        <w:pPr>
          <w:ind w:left="1440" w:hanging="720"/>
        </w:pPr>
        <w:rPr>
          <w:rFonts w:ascii="Wingdings" w:hAnsi="Wingdings" w:hint="default"/>
        </w:rPr>
      </w:lvl>
    </w:lvlOverride>
  </w:num>
  <w:num w:numId="2">
    <w:abstractNumId w:val="0"/>
    <w:lvlOverride w:ilvl="0">
      <w:lvl w:ilvl="0">
        <w:numFmt w:val="bullet"/>
        <w:pStyle w:val="Level1"/>
        <w:lvlText w:val=""/>
        <w:legacy w:legacy="1" w:legacySpace="0" w:legacyIndent="0"/>
        <w:lvlJc w:val="left"/>
        <w:pPr>
          <w:ind w:left="0" w:firstLine="0"/>
        </w:pPr>
        <w:rPr>
          <w:rFonts w:ascii="Wingdings" w:hAnsi="Wingdings" w:hint="default"/>
        </w:rPr>
      </w:lvl>
    </w:lvlOverride>
  </w:num>
  <w:num w:numId="3">
    <w:abstractNumId w:val="4"/>
  </w:num>
  <w:num w:numId="4">
    <w:abstractNumId w:val="1"/>
  </w:num>
  <w:num w:numId="5">
    <w:abstractNumId w:val="2"/>
  </w:num>
  <w:num w:numId="6">
    <w:abstractNumId w:val="0"/>
    <w:lvlOverride w:ilvl="0">
      <w:lvl w:ilvl="0">
        <w:numFmt w:val="bullet"/>
        <w:pStyle w:val="Level1"/>
        <w:lvlText w:val=""/>
        <w:lvlJc w:val="left"/>
        <w:pPr>
          <w:ind w:left="1440" w:hanging="720"/>
        </w:pPr>
        <w:rPr>
          <w:rFonts w:ascii="Wingdings" w:hAnsi="Wingdings" w:hint="default"/>
        </w:rPr>
      </w:lvl>
    </w:lvlOverride>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13"/>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886"/>
    <w:rsid w:val="000162CB"/>
    <w:rsid w:val="00053E16"/>
    <w:rsid w:val="000B0DD5"/>
    <w:rsid w:val="000B365F"/>
    <w:rsid w:val="00125A99"/>
    <w:rsid w:val="00126948"/>
    <w:rsid w:val="00136E7E"/>
    <w:rsid w:val="00171B85"/>
    <w:rsid w:val="00185954"/>
    <w:rsid w:val="002515AA"/>
    <w:rsid w:val="00272FD5"/>
    <w:rsid w:val="002D0ACC"/>
    <w:rsid w:val="002E3B25"/>
    <w:rsid w:val="002F6D15"/>
    <w:rsid w:val="003958FC"/>
    <w:rsid w:val="003A65FB"/>
    <w:rsid w:val="00406D91"/>
    <w:rsid w:val="004366A1"/>
    <w:rsid w:val="00451D41"/>
    <w:rsid w:val="00471E0F"/>
    <w:rsid w:val="00472224"/>
    <w:rsid w:val="00567D35"/>
    <w:rsid w:val="0058311B"/>
    <w:rsid w:val="00587BB0"/>
    <w:rsid w:val="005908F6"/>
    <w:rsid w:val="005973AC"/>
    <w:rsid w:val="0065775D"/>
    <w:rsid w:val="006868DF"/>
    <w:rsid w:val="006A17DE"/>
    <w:rsid w:val="006D1886"/>
    <w:rsid w:val="007036FF"/>
    <w:rsid w:val="0072001C"/>
    <w:rsid w:val="00742680"/>
    <w:rsid w:val="007D0969"/>
    <w:rsid w:val="008366B5"/>
    <w:rsid w:val="008A2198"/>
    <w:rsid w:val="00962C6C"/>
    <w:rsid w:val="009764FF"/>
    <w:rsid w:val="00993F48"/>
    <w:rsid w:val="009D6BF9"/>
    <w:rsid w:val="009F040B"/>
    <w:rsid w:val="00A07305"/>
    <w:rsid w:val="00A17B19"/>
    <w:rsid w:val="00A42869"/>
    <w:rsid w:val="00A5609B"/>
    <w:rsid w:val="00A8671A"/>
    <w:rsid w:val="00A96BA6"/>
    <w:rsid w:val="00AC6BF6"/>
    <w:rsid w:val="00AE13EC"/>
    <w:rsid w:val="00AF6AB9"/>
    <w:rsid w:val="00B12095"/>
    <w:rsid w:val="00B5266D"/>
    <w:rsid w:val="00BA0FE1"/>
    <w:rsid w:val="00BA6E89"/>
    <w:rsid w:val="00BB5117"/>
    <w:rsid w:val="00BC4617"/>
    <w:rsid w:val="00BD75A4"/>
    <w:rsid w:val="00C20D30"/>
    <w:rsid w:val="00C25D02"/>
    <w:rsid w:val="00C337FA"/>
    <w:rsid w:val="00D642C0"/>
    <w:rsid w:val="00DB313A"/>
    <w:rsid w:val="00DD1BCE"/>
    <w:rsid w:val="00E234E5"/>
    <w:rsid w:val="00E476A9"/>
    <w:rsid w:val="00E650FD"/>
    <w:rsid w:val="00EE5D55"/>
    <w:rsid w:val="00F64B26"/>
    <w:rsid w:val="00F64CA8"/>
    <w:rsid w:val="00F65BE8"/>
    <w:rsid w:val="00F77254"/>
    <w:rsid w:val="00F92C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15:chartTrackingRefBased/>
  <w15:docId w15:val="{A1C2D3EA-2A85-457A-BF49-0BCEA1056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2198"/>
    <w:pPr>
      <w:widowControl w:val="0"/>
      <w:autoSpaceDE w:val="0"/>
      <w:autoSpaceDN w:val="0"/>
      <w:adjustRightInd w:val="0"/>
    </w:pPr>
    <w:rPr>
      <w:sz w:val="24"/>
      <w:szCs w:val="24"/>
    </w:rPr>
  </w:style>
  <w:style w:type="paragraph" w:styleId="Heading1">
    <w:name w:val="heading 1"/>
    <w:basedOn w:val="Normal"/>
    <w:next w:val="Normal"/>
    <w:qFormat/>
    <w:rsid w:val="00A8671A"/>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1"/>
      </w:numPr>
      <w:outlineLvl w:val="0"/>
    </w:pPr>
  </w:style>
  <w:style w:type="table" w:styleId="TableGrid">
    <w:name w:val="Table Grid"/>
    <w:basedOn w:val="TableNormal"/>
    <w:rsid w:val="00A8671A"/>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5775D"/>
    <w:pPr>
      <w:autoSpaceDE w:val="0"/>
      <w:autoSpaceDN w:val="0"/>
      <w:adjustRightInd w:val="0"/>
    </w:pPr>
    <w:rPr>
      <w:color w:val="000000"/>
      <w:sz w:val="24"/>
      <w:szCs w:val="24"/>
    </w:rPr>
  </w:style>
  <w:style w:type="paragraph" w:styleId="BalloonText">
    <w:name w:val="Balloon Text"/>
    <w:basedOn w:val="Normal"/>
    <w:link w:val="BalloonTextChar"/>
    <w:uiPriority w:val="99"/>
    <w:semiHidden/>
    <w:unhideWhenUsed/>
    <w:rsid w:val="00472224"/>
    <w:rPr>
      <w:rFonts w:ascii="Tahoma" w:hAnsi="Tahoma" w:cs="Tahoma"/>
      <w:sz w:val="16"/>
      <w:szCs w:val="16"/>
    </w:rPr>
  </w:style>
  <w:style w:type="character" w:customStyle="1" w:styleId="BalloonTextChar">
    <w:name w:val="Balloon Text Char"/>
    <w:link w:val="BalloonText"/>
    <w:uiPriority w:val="99"/>
    <w:semiHidden/>
    <w:rsid w:val="00472224"/>
    <w:rPr>
      <w:rFonts w:ascii="Tahoma" w:hAnsi="Tahoma" w:cs="Tahoma"/>
      <w:sz w:val="16"/>
      <w:szCs w:val="16"/>
    </w:rPr>
  </w:style>
  <w:style w:type="paragraph" w:styleId="Header">
    <w:name w:val="header"/>
    <w:basedOn w:val="Normal"/>
    <w:link w:val="HeaderChar"/>
    <w:uiPriority w:val="99"/>
    <w:unhideWhenUsed/>
    <w:rsid w:val="00471E0F"/>
    <w:pPr>
      <w:tabs>
        <w:tab w:val="center" w:pos="4680"/>
        <w:tab w:val="right" w:pos="9360"/>
      </w:tabs>
    </w:pPr>
  </w:style>
  <w:style w:type="character" w:customStyle="1" w:styleId="HeaderChar">
    <w:name w:val="Header Char"/>
    <w:link w:val="Header"/>
    <w:uiPriority w:val="99"/>
    <w:rsid w:val="00471E0F"/>
    <w:rPr>
      <w:sz w:val="24"/>
      <w:szCs w:val="24"/>
    </w:rPr>
  </w:style>
  <w:style w:type="paragraph" w:styleId="Footer">
    <w:name w:val="footer"/>
    <w:basedOn w:val="Normal"/>
    <w:link w:val="FooterChar"/>
    <w:uiPriority w:val="99"/>
    <w:unhideWhenUsed/>
    <w:rsid w:val="00471E0F"/>
    <w:pPr>
      <w:tabs>
        <w:tab w:val="center" w:pos="4680"/>
        <w:tab w:val="right" w:pos="9360"/>
      </w:tabs>
    </w:pPr>
  </w:style>
  <w:style w:type="character" w:customStyle="1" w:styleId="FooterChar">
    <w:name w:val="Footer Char"/>
    <w:link w:val="Footer"/>
    <w:uiPriority w:val="99"/>
    <w:rsid w:val="00471E0F"/>
    <w:rPr>
      <w:sz w:val="24"/>
      <w:szCs w:val="24"/>
    </w:rPr>
  </w:style>
  <w:style w:type="character" w:styleId="Hyperlink">
    <w:name w:val="Hyperlink"/>
    <w:uiPriority w:val="99"/>
    <w:unhideWhenUsed/>
    <w:rsid w:val="00BD75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evisor.mn.gov/statutes/?id=626.557"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revisor.mn.gov/statutes/?id=245A.65"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revisor.mn.gov/statutes/?id=626.557"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visor.mn.gov/statutes/?id=626.557" TargetMode="External"/><Relationship Id="rId5" Type="http://schemas.openxmlformats.org/officeDocument/2006/relationships/numbering" Target="numbering.xml"/><Relationship Id="rId15" Type="http://schemas.openxmlformats.org/officeDocument/2006/relationships/hyperlink" Target="https://www.revisor.mn.gov/statutes/?id=245A.65"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visor.mn.gov/statutes/?id=245D.071"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174C331F7F54740B148EEA36AE8CA83" ma:contentTypeVersion="0" ma:contentTypeDescription="Create a new document." ma:contentTypeScope="" ma:versionID="95b492fb05b9a35c398c32e46733aab9">
  <xsd:schema xmlns:xsd="http://www.w3.org/2001/XMLSchema" xmlns:xs="http://www.w3.org/2001/XMLSchema" xmlns:p="http://schemas.microsoft.com/office/2006/metadata/properties" targetNamespace="http://schemas.microsoft.com/office/2006/metadata/properties" ma:root="true" ma:fieldsID="8022916f55ab85163ee9a5069dec31d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23CD29-4AF1-4B86-98E2-AF0081F6EC64}">
  <ds:schemaRefs>
    <ds:schemaRef ds:uri="http://schemas.microsoft.com/sharepoint/v3/contenttype/forms"/>
  </ds:schemaRefs>
</ds:datastoreItem>
</file>

<file path=customXml/itemProps2.xml><?xml version="1.0" encoding="utf-8"?>
<ds:datastoreItem xmlns:ds="http://schemas.openxmlformats.org/officeDocument/2006/customXml" ds:itemID="{EF1B0ECC-EC0B-4D8A-8950-66A75992FD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1D0B1B6-66C1-44E6-9267-EC578E860833}">
  <ds:schemaRefs>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http://purl.org/dc/dcmitype/"/>
    <ds:schemaRef ds:uri="http://schemas.microsoft.com/office/2006/metadata/properties"/>
    <ds:schemaRef ds:uri="http://www.w3.org/XML/1998/namespace"/>
    <ds:schemaRef ds:uri="http://purl.org/dc/terms/"/>
  </ds:schemaRefs>
</ds:datastoreItem>
</file>

<file path=customXml/itemProps4.xml><?xml version="1.0" encoding="utf-8"?>
<ds:datastoreItem xmlns:ds="http://schemas.openxmlformats.org/officeDocument/2006/customXml" ds:itemID="{885C9A89-72D1-44DD-92B1-2A2567043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1307</Words>
  <Characters>7455</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This assessment must be completed at initial placement and reviewed annually with changes noted as needed</vt:lpstr>
    </vt:vector>
  </TitlesOfParts>
  <Company>Sherburne County</Company>
  <LinksUpToDate>false</LinksUpToDate>
  <CharactersWithSpaces>8745</CharactersWithSpaces>
  <SharedDoc>false</SharedDoc>
  <HLinks>
    <vt:vector size="36" baseType="variant">
      <vt:variant>
        <vt:i4>2752559</vt:i4>
      </vt:variant>
      <vt:variant>
        <vt:i4>15</vt:i4>
      </vt:variant>
      <vt:variant>
        <vt:i4>0</vt:i4>
      </vt:variant>
      <vt:variant>
        <vt:i4>5</vt:i4>
      </vt:variant>
      <vt:variant>
        <vt:lpwstr>https://www.revisor.mn.gov/statutes/?id=626.557</vt:lpwstr>
      </vt:variant>
      <vt:variant>
        <vt:lpwstr/>
      </vt:variant>
      <vt:variant>
        <vt:i4>6291507</vt:i4>
      </vt:variant>
      <vt:variant>
        <vt:i4>12</vt:i4>
      </vt:variant>
      <vt:variant>
        <vt:i4>0</vt:i4>
      </vt:variant>
      <vt:variant>
        <vt:i4>5</vt:i4>
      </vt:variant>
      <vt:variant>
        <vt:lpwstr>https://www.revisor.mn.gov/statutes/?id=245A.65</vt:lpwstr>
      </vt:variant>
      <vt:variant>
        <vt:lpwstr/>
      </vt:variant>
      <vt:variant>
        <vt:i4>5373956</vt:i4>
      </vt:variant>
      <vt:variant>
        <vt:i4>9</vt:i4>
      </vt:variant>
      <vt:variant>
        <vt:i4>0</vt:i4>
      </vt:variant>
      <vt:variant>
        <vt:i4>5</vt:i4>
      </vt:variant>
      <vt:variant>
        <vt:lpwstr>https://www.revisor.mn.gov/statutes/?id=245D.071</vt:lpwstr>
      </vt:variant>
      <vt:variant>
        <vt:lpwstr/>
      </vt:variant>
      <vt:variant>
        <vt:i4>2752559</vt:i4>
      </vt:variant>
      <vt:variant>
        <vt:i4>6</vt:i4>
      </vt:variant>
      <vt:variant>
        <vt:i4>0</vt:i4>
      </vt:variant>
      <vt:variant>
        <vt:i4>5</vt:i4>
      </vt:variant>
      <vt:variant>
        <vt:lpwstr>https://www.revisor.mn.gov/statutes/?id=626.557</vt:lpwstr>
      </vt:variant>
      <vt:variant>
        <vt:lpwstr/>
      </vt:variant>
      <vt:variant>
        <vt:i4>6291507</vt:i4>
      </vt:variant>
      <vt:variant>
        <vt:i4>3</vt:i4>
      </vt:variant>
      <vt:variant>
        <vt:i4>0</vt:i4>
      </vt:variant>
      <vt:variant>
        <vt:i4>5</vt:i4>
      </vt:variant>
      <vt:variant>
        <vt:lpwstr>https://www.revisor.mn.gov/statutes/?id=245A.65</vt:lpwstr>
      </vt:variant>
      <vt:variant>
        <vt:lpwstr/>
      </vt:variant>
      <vt:variant>
        <vt:i4>2752559</vt:i4>
      </vt:variant>
      <vt:variant>
        <vt:i4>0</vt:i4>
      </vt:variant>
      <vt:variant>
        <vt:i4>0</vt:i4>
      </vt:variant>
      <vt:variant>
        <vt:i4>5</vt:i4>
      </vt:variant>
      <vt:variant>
        <vt:lpwstr>https://www.revisor.mn.gov/statutes/?id=626.557</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assessment must be completed at initial placement and reviewed annually with changes noted as needed</dc:title>
  <dc:subject/>
  <dc:creator>2614dahl</dc:creator>
  <cp:keywords/>
  <cp:lastModifiedBy>Slaikeu, Jill M (DHS)</cp:lastModifiedBy>
  <cp:revision>2</cp:revision>
  <cp:lastPrinted>2013-04-18T14:26:00Z</cp:lastPrinted>
  <dcterms:created xsi:type="dcterms:W3CDTF">2017-08-04T21:15:00Z</dcterms:created>
  <dcterms:modified xsi:type="dcterms:W3CDTF">2017-08-04T21:15:00Z</dcterms:modified>
</cp:coreProperties>
</file>