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A3" w:rsidRDefault="00AA08A3" w:rsidP="00AA08A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765D46" wp14:editId="21E52ECF">
            <wp:extent cx="3108156" cy="98258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ingsandSolutionsCen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53" cy="101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7E" w:rsidRDefault="0069767E" w:rsidP="00AA08A3">
      <w:pPr>
        <w:jc w:val="center"/>
        <w:rPr>
          <w:b/>
          <w:noProof/>
          <w:sz w:val="36"/>
          <w:szCs w:val="36"/>
        </w:rPr>
      </w:pPr>
    </w:p>
    <w:p w:rsidR="00AA08A3" w:rsidRDefault="00AA08A3" w:rsidP="00AA08A3">
      <w:pPr>
        <w:jc w:val="center"/>
        <w:rPr>
          <w:b/>
          <w:noProof/>
          <w:sz w:val="36"/>
          <w:szCs w:val="36"/>
        </w:rPr>
      </w:pPr>
      <w:r w:rsidRPr="00AA08A3">
        <w:rPr>
          <w:b/>
          <w:noProof/>
          <w:sz w:val="36"/>
          <w:szCs w:val="36"/>
        </w:rPr>
        <w:t>Minnesota Vendors</w:t>
      </w:r>
    </w:p>
    <w:p w:rsidR="00AA08A3" w:rsidRDefault="00AA08A3" w:rsidP="00AA08A3">
      <w:pPr>
        <w:rPr>
          <w:b/>
          <w:noProof/>
          <w:sz w:val="36"/>
          <w:szCs w:val="36"/>
        </w:rPr>
        <w:sectPr w:rsidR="00AA08A3" w:rsidSect="00AA08A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A08A3" w:rsidRDefault="00AA08A3" w:rsidP="00AA08A3">
      <w:pPr>
        <w:pStyle w:val="NoSpacing"/>
        <w:rPr>
          <w:b/>
          <w:noProof/>
        </w:rPr>
      </w:pPr>
    </w:p>
    <w:p w:rsidR="00AA08A3" w:rsidRPr="00AA08A3" w:rsidRDefault="00AA08A3" w:rsidP="00AA08A3">
      <w:pPr>
        <w:pStyle w:val="NoSpacing"/>
        <w:rPr>
          <w:b/>
          <w:noProof/>
        </w:rPr>
      </w:pPr>
      <w:r w:rsidRPr="00AA08A3">
        <w:rPr>
          <w:b/>
          <w:noProof/>
        </w:rPr>
        <w:t>Food Distributors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Sysco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Reinhart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Food Services of America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Upper Lakes Foods</w:t>
      </w:r>
    </w:p>
    <w:p w:rsidR="00AA08A3" w:rsidRDefault="00AA08A3" w:rsidP="00AA08A3">
      <w:pPr>
        <w:pStyle w:val="NoSpacing"/>
        <w:rPr>
          <w:noProof/>
        </w:rPr>
      </w:pPr>
    </w:p>
    <w:p w:rsidR="00AA08A3" w:rsidRDefault="00AA08A3" w:rsidP="00AA08A3">
      <w:pPr>
        <w:pStyle w:val="NoSpacing"/>
        <w:rPr>
          <w:b/>
          <w:noProof/>
        </w:rPr>
      </w:pPr>
      <w:r>
        <w:rPr>
          <w:b/>
          <w:noProof/>
        </w:rPr>
        <w:t>Nutritionals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Abbott Nutrition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Nestle Healthcare Nutrition</w:t>
      </w:r>
    </w:p>
    <w:p w:rsidR="00AA08A3" w:rsidRDefault="00AA08A3" w:rsidP="00AA08A3">
      <w:pPr>
        <w:pStyle w:val="NoSpacing"/>
        <w:rPr>
          <w:b/>
          <w:noProof/>
        </w:rPr>
      </w:pPr>
    </w:p>
    <w:p w:rsidR="00AA08A3" w:rsidRPr="00AA08A3" w:rsidRDefault="00AA08A3" w:rsidP="00AA08A3">
      <w:pPr>
        <w:pStyle w:val="NoSpacing"/>
        <w:rPr>
          <w:b/>
          <w:noProof/>
        </w:rPr>
      </w:pPr>
      <w:r w:rsidRPr="00AA08A3">
        <w:rPr>
          <w:b/>
          <w:noProof/>
        </w:rPr>
        <w:t>Medical Supply Distributors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Elim Preferred Services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First Choice Medical Supply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McKesson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Medline</w:t>
      </w:r>
    </w:p>
    <w:p w:rsidR="00AA08A3" w:rsidRDefault="00AA08A3" w:rsidP="00AA08A3">
      <w:pPr>
        <w:pStyle w:val="NoSpacing"/>
        <w:rPr>
          <w:noProof/>
        </w:rPr>
      </w:pPr>
    </w:p>
    <w:p w:rsidR="00AA08A3" w:rsidRDefault="00AA08A3" w:rsidP="00AA08A3">
      <w:pPr>
        <w:pStyle w:val="NoSpacing"/>
        <w:rPr>
          <w:b/>
          <w:noProof/>
        </w:rPr>
      </w:pPr>
      <w:r>
        <w:rPr>
          <w:b/>
          <w:noProof/>
        </w:rPr>
        <w:t>Incontinence Supplies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Attends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Covidien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SCA</w:t>
      </w:r>
    </w:p>
    <w:p w:rsidR="00AA08A3" w:rsidRPr="00AA08A3" w:rsidRDefault="00AA08A3" w:rsidP="00AA08A3">
      <w:pPr>
        <w:pStyle w:val="NoSpacing"/>
        <w:rPr>
          <w:noProof/>
        </w:rPr>
      </w:pPr>
    </w:p>
    <w:p w:rsidR="00AA08A3" w:rsidRPr="00AA08A3" w:rsidRDefault="00AA08A3" w:rsidP="00AA08A3">
      <w:pPr>
        <w:pStyle w:val="NoSpacing"/>
        <w:rPr>
          <w:b/>
          <w:noProof/>
        </w:rPr>
      </w:pPr>
      <w:r w:rsidRPr="00AA08A3">
        <w:rPr>
          <w:b/>
          <w:noProof/>
        </w:rPr>
        <w:t>Other Medical Products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Arjo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Sammons Preston Rolyan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Briggs Medical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Coloplast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Owens &amp; Minor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3M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Bard Medical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B. Braun Medical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Hill-Rom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Welch Allyn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Crest Healthcare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>Patterson Medical</w:t>
      </w:r>
    </w:p>
    <w:p w:rsidR="00AA08A3" w:rsidRDefault="00AA08A3" w:rsidP="00AA08A3">
      <w:pPr>
        <w:pStyle w:val="NoSpacing"/>
        <w:rPr>
          <w:noProof/>
        </w:rPr>
      </w:pPr>
    </w:p>
    <w:p w:rsidR="00AA08A3" w:rsidRPr="00AA08A3" w:rsidRDefault="00AA08A3" w:rsidP="00AA08A3">
      <w:pPr>
        <w:pStyle w:val="NoSpacing"/>
        <w:rPr>
          <w:b/>
          <w:noProof/>
        </w:rPr>
      </w:pPr>
      <w:r>
        <w:rPr>
          <w:b/>
          <w:noProof/>
        </w:rPr>
        <w:t>Facility</w:t>
      </w:r>
      <w:r w:rsidRPr="00AA08A3">
        <w:rPr>
          <w:b/>
          <w:noProof/>
        </w:rPr>
        <w:t xml:space="preserve"> Management</w:t>
      </w:r>
    </w:p>
    <w:p w:rsidR="00AA08A3" w:rsidRDefault="00AA08A3" w:rsidP="00AA08A3">
      <w:pPr>
        <w:pStyle w:val="NoSpacing"/>
        <w:rPr>
          <w:noProof/>
        </w:rPr>
      </w:pPr>
      <w:r>
        <w:rPr>
          <w:noProof/>
        </w:rPr>
        <w:t xml:space="preserve">Three Links Management </w:t>
      </w:r>
    </w:p>
    <w:p w:rsidR="00C504DD" w:rsidRDefault="00AA08A3" w:rsidP="00AA08A3">
      <w:pPr>
        <w:pStyle w:val="NoSpacing"/>
        <w:rPr>
          <w:noProof/>
        </w:rPr>
      </w:pPr>
      <w:r>
        <w:rPr>
          <w:noProof/>
        </w:rPr>
        <w:t>PROtective Services, Inc.</w:t>
      </w:r>
    </w:p>
    <w:p w:rsidR="00AA08A3" w:rsidRDefault="00C504DD" w:rsidP="00AA08A3">
      <w:pPr>
        <w:pStyle w:val="NoSpacing"/>
        <w:rPr>
          <w:noProof/>
        </w:rPr>
      </w:pPr>
      <w:r>
        <w:rPr>
          <w:noProof/>
        </w:rPr>
        <w:t>Telin Transportation Group</w:t>
      </w:r>
      <w:r w:rsidR="00AA08A3">
        <w:rPr>
          <w:noProof/>
        </w:rPr>
        <w:t xml:space="preserve"> </w:t>
      </w:r>
    </w:p>
    <w:p w:rsidR="00AA08A3" w:rsidRDefault="00AA08A3" w:rsidP="00AA08A3">
      <w:pPr>
        <w:pStyle w:val="NoSpacing"/>
        <w:rPr>
          <w:noProof/>
        </w:rPr>
      </w:pPr>
    </w:p>
    <w:p w:rsidR="00E5162A" w:rsidRDefault="00E5162A" w:rsidP="00AA08A3">
      <w:pPr>
        <w:pStyle w:val="NoSpacing"/>
        <w:rPr>
          <w:b/>
          <w:noProof/>
        </w:rPr>
      </w:pPr>
    </w:p>
    <w:p w:rsidR="00CA28B0" w:rsidRDefault="00CA28B0" w:rsidP="00AA08A3">
      <w:pPr>
        <w:pStyle w:val="NoSpacing"/>
        <w:rPr>
          <w:b/>
          <w:noProof/>
        </w:rPr>
      </w:pPr>
    </w:p>
    <w:p w:rsidR="00AA08A3" w:rsidRPr="00AA08A3" w:rsidRDefault="00AA08A3" w:rsidP="00AA08A3">
      <w:pPr>
        <w:pStyle w:val="NoSpacing"/>
        <w:rPr>
          <w:b/>
          <w:noProof/>
        </w:rPr>
      </w:pPr>
      <w:r w:rsidRPr="00AA08A3">
        <w:rPr>
          <w:b/>
          <w:noProof/>
        </w:rPr>
        <w:t>Physical Plant</w:t>
      </w:r>
    </w:p>
    <w:p w:rsidR="00AA08A3" w:rsidRDefault="00AA08A3" w:rsidP="00AA08A3">
      <w:pPr>
        <w:pStyle w:val="NoSpacing"/>
      </w:pPr>
      <w:r>
        <w:t xml:space="preserve">HD Supply </w:t>
      </w:r>
    </w:p>
    <w:p w:rsidR="00AA08A3" w:rsidRDefault="00AA08A3" w:rsidP="00AA08A3">
      <w:pPr>
        <w:pStyle w:val="NoSpacing"/>
      </w:pPr>
      <w:r>
        <w:t xml:space="preserve">Sherwin Williams </w:t>
      </w:r>
      <w:proofErr w:type="spellStart"/>
      <w:r>
        <w:t>Plumbmaster</w:t>
      </w:r>
      <w:proofErr w:type="spellEnd"/>
      <w:r>
        <w:t xml:space="preserve"> </w:t>
      </w:r>
    </w:p>
    <w:p w:rsidR="00AA08A3" w:rsidRDefault="00AA08A3" w:rsidP="00AA08A3">
      <w:pPr>
        <w:pStyle w:val="NoSpacing"/>
      </w:pPr>
      <w:r>
        <w:t xml:space="preserve">Otis Elevator </w:t>
      </w:r>
    </w:p>
    <w:p w:rsidR="00AA08A3" w:rsidRDefault="00AA08A3" w:rsidP="00AA08A3">
      <w:pPr>
        <w:pStyle w:val="NoSpacing"/>
      </w:pPr>
      <w:r>
        <w:t xml:space="preserve">Carrier </w:t>
      </w:r>
    </w:p>
    <w:p w:rsidR="00AA08A3" w:rsidRDefault="00AA08A3" w:rsidP="00AA08A3">
      <w:pPr>
        <w:pStyle w:val="NoSpacing"/>
      </w:pPr>
      <w:r>
        <w:t xml:space="preserve">Direct Supply </w:t>
      </w:r>
    </w:p>
    <w:p w:rsidR="00AA08A3" w:rsidRDefault="00AA08A3" w:rsidP="00AA08A3">
      <w:pPr>
        <w:pStyle w:val="NoSpacing"/>
      </w:pPr>
      <w:r>
        <w:t xml:space="preserve">Grainger </w:t>
      </w:r>
    </w:p>
    <w:p w:rsidR="00AA08A3" w:rsidRDefault="00AA08A3" w:rsidP="00AA08A3">
      <w:pPr>
        <w:pStyle w:val="NoSpacing"/>
      </w:pPr>
      <w:r>
        <w:t xml:space="preserve">Sears Commercial </w:t>
      </w:r>
    </w:p>
    <w:p w:rsidR="00AA08A3" w:rsidRDefault="00AA08A3" w:rsidP="00AA08A3">
      <w:pPr>
        <w:pStyle w:val="NoSpacing"/>
      </w:pPr>
      <w:r>
        <w:t xml:space="preserve">Interline Brands </w:t>
      </w:r>
    </w:p>
    <w:p w:rsidR="00AA08A3" w:rsidRDefault="00AA08A3" w:rsidP="00AA08A3">
      <w:pPr>
        <w:pStyle w:val="NoSpacing"/>
      </w:pPr>
      <w:r>
        <w:t xml:space="preserve">BBC Lighting </w:t>
      </w:r>
    </w:p>
    <w:p w:rsidR="00AA08A3" w:rsidRDefault="00AA08A3" w:rsidP="00AA08A3">
      <w:pPr>
        <w:pStyle w:val="NoSpacing"/>
      </w:pPr>
      <w:r>
        <w:t xml:space="preserve">Crescent Electric Co. </w:t>
      </w:r>
    </w:p>
    <w:p w:rsidR="00AA08A3" w:rsidRDefault="00AA08A3" w:rsidP="00AA08A3">
      <w:pPr>
        <w:pStyle w:val="NoSpacing"/>
      </w:pPr>
      <w:r>
        <w:t xml:space="preserve">Shaw Carpets </w:t>
      </w:r>
    </w:p>
    <w:p w:rsidR="00AA08A3" w:rsidRDefault="00AA08A3" w:rsidP="00AA08A3">
      <w:pPr>
        <w:pStyle w:val="NoSpacing"/>
      </w:pPr>
      <w:proofErr w:type="spellStart"/>
      <w:r>
        <w:t>Tandus</w:t>
      </w:r>
      <w:proofErr w:type="spellEnd"/>
      <w:r>
        <w:t xml:space="preserve"> </w:t>
      </w:r>
    </w:p>
    <w:p w:rsidR="00AA08A3" w:rsidRDefault="00AA08A3" w:rsidP="00AA08A3">
      <w:pPr>
        <w:pStyle w:val="NoSpacing"/>
      </w:pPr>
      <w:r>
        <w:t>Graybar</w:t>
      </w:r>
    </w:p>
    <w:p w:rsidR="00AA08A3" w:rsidRDefault="00AA08A3" w:rsidP="00AA08A3">
      <w:pPr>
        <w:pStyle w:val="NoSpacing"/>
      </w:pPr>
      <w:r>
        <w:t xml:space="preserve">Energizer </w:t>
      </w:r>
    </w:p>
    <w:p w:rsidR="00AA08A3" w:rsidRDefault="00AA08A3" w:rsidP="00AA08A3">
      <w:pPr>
        <w:pStyle w:val="NoSpacing"/>
      </w:pPr>
      <w:r>
        <w:t>Duracell</w:t>
      </w:r>
    </w:p>
    <w:p w:rsidR="00AA08A3" w:rsidRDefault="00AA08A3" w:rsidP="00AA08A3">
      <w:pPr>
        <w:pStyle w:val="NoSpacing"/>
      </w:pPr>
    </w:p>
    <w:p w:rsidR="00AA08A3" w:rsidRPr="00AA08A3" w:rsidRDefault="00AA08A3" w:rsidP="00AA08A3">
      <w:pPr>
        <w:pStyle w:val="NoSpacing"/>
        <w:rPr>
          <w:b/>
        </w:rPr>
      </w:pPr>
      <w:r w:rsidRPr="00AA08A3">
        <w:rPr>
          <w:b/>
        </w:rPr>
        <w:t xml:space="preserve">Office &amp; Admin </w:t>
      </w:r>
    </w:p>
    <w:p w:rsidR="00AA08A3" w:rsidRDefault="00AA08A3" w:rsidP="00AA08A3">
      <w:pPr>
        <w:pStyle w:val="NoSpacing"/>
      </w:pPr>
      <w:r>
        <w:t xml:space="preserve">Office Depot </w:t>
      </w:r>
    </w:p>
    <w:p w:rsidR="00AA08A3" w:rsidRDefault="00AA08A3" w:rsidP="00AA08A3">
      <w:pPr>
        <w:pStyle w:val="NoSpacing"/>
      </w:pPr>
      <w:r>
        <w:t xml:space="preserve">Staples </w:t>
      </w:r>
    </w:p>
    <w:p w:rsidR="00AA08A3" w:rsidRDefault="00AA08A3" w:rsidP="00AA08A3">
      <w:pPr>
        <w:pStyle w:val="NoSpacing"/>
      </w:pPr>
      <w:r>
        <w:t xml:space="preserve">Ricoh </w:t>
      </w:r>
    </w:p>
    <w:p w:rsidR="00AA08A3" w:rsidRDefault="00AA08A3" w:rsidP="00AA08A3">
      <w:pPr>
        <w:pStyle w:val="NoSpacing"/>
      </w:pPr>
      <w:r>
        <w:t xml:space="preserve">Xerox </w:t>
      </w:r>
    </w:p>
    <w:p w:rsidR="00AA08A3" w:rsidRDefault="00AA08A3" w:rsidP="00AA08A3">
      <w:pPr>
        <w:pStyle w:val="NoSpacing"/>
      </w:pPr>
      <w:r>
        <w:t xml:space="preserve">Sprint / Nextel </w:t>
      </w:r>
    </w:p>
    <w:p w:rsidR="00AA08A3" w:rsidRDefault="00AA08A3" w:rsidP="00AA08A3">
      <w:pPr>
        <w:pStyle w:val="NoSpacing"/>
      </w:pPr>
      <w:r>
        <w:t xml:space="preserve">AT&amp;T </w:t>
      </w:r>
    </w:p>
    <w:p w:rsidR="00AA08A3" w:rsidRDefault="00AA08A3" w:rsidP="00AA08A3">
      <w:pPr>
        <w:pStyle w:val="NoSpacing"/>
      </w:pPr>
      <w:r>
        <w:t>Verizon</w:t>
      </w:r>
    </w:p>
    <w:p w:rsidR="00AA08A3" w:rsidRDefault="00AA08A3" w:rsidP="00AA08A3">
      <w:pPr>
        <w:pStyle w:val="NoSpacing"/>
      </w:pPr>
    </w:p>
    <w:p w:rsidR="00AA08A3" w:rsidRPr="00AA08A3" w:rsidRDefault="00AA08A3" w:rsidP="00AA08A3">
      <w:pPr>
        <w:pStyle w:val="NoSpacing"/>
        <w:rPr>
          <w:b/>
        </w:rPr>
      </w:pPr>
      <w:r w:rsidRPr="00AA08A3">
        <w:rPr>
          <w:b/>
        </w:rPr>
        <w:t>Medical Waste</w:t>
      </w:r>
    </w:p>
    <w:p w:rsidR="00AA08A3" w:rsidRDefault="00AA08A3" w:rsidP="00AA08A3">
      <w:pPr>
        <w:pStyle w:val="NoSpacing"/>
      </w:pPr>
      <w:r>
        <w:t xml:space="preserve">Daniels </w:t>
      </w:r>
      <w:proofErr w:type="spellStart"/>
      <w:r>
        <w:t>Sharpsmart</w:t>
      </w:r>
      <w:proofErr w:type="spellEnd"/>
      <w:r>
        <w:t xml:space="preserve"> Inc.</w:t>
      </w:r>
    </w:p>
    <w:p w:rsidR="00AA08A3" w:rsidRDefault="00AA08A3" w:rsidP="00AA08A3">
      <w:pPr>
        <w:pStyle w:val="NoSpacing"/>
      </w:pPr>
    </w:p>
    <w:p w:rsidR="00AA08A3" w:rsidRDefault="00AA08A3" w:rsidP="00AA08A3">
      <w:pPr>
        <w:pStyle w:val="NoSpacing"/>
        <w:rPr>
          <w:b/>
        </w:rPr>
      </w:pPr>
      <w:r w:rsidRPr="00AA08A3">
        <w:rPr>
          <w:b/>
        </w:rPr>
        <w:t xml:space="preserve">Health Care Services </w:t>
      </w:r>
    </w:p>
    <w:p w:rsidR="00CA28B0" w:rsidRDefault="00AA08A3" w:rsidP="00AA08A3">
      <w:pPr>
        <w:pStyle w:val="NoSpacing"/>
      </w:pPr>
      <w:r>
        <w:t xml:space="preserve">Merwin LTC Pharmacy </w:t>
      </w:r>
    </w:p>
    <w:p w:rsidR="00AA08A3" w:rsidRDefault="00CA28B0" w:rsidP="00AA08A3">
      <w:pPr>
        <w:pStyle w:val="NoSpacing"/>
      </w:pPr>
      <w:r>
        <w:t>CVs-</w:t>
      </w:r>
      <w:r w:rsidR="00AA08A3">
        <w:t xml:space="preserve">Omnicare </w:t>
      </w:r>
    </w:p>
    <w:p w:rsidR="00AA08A3" w:rsidRDefault="00AA08A3" w:rsidP="00AA08A3">
      <w:pPr>
        <w:pStyle w:val="NoSpacing"/>
      </w:pPr>
      <w:proofErr w:type="spellStart"/>
      <w:r>
        <w:t>RehabCare</w:t>
      </w:r>
      <w:proofErr w:type="spellEnd"/>
      <w:r>
        <w:t xml:space="preserve"> </w:t>
      </w:r>
    </w:p>
    <w:p w:rsidR="00AA08A3" w:rsidRDefault="00AA08A3" w:rsidP="00AA08A3">
      <w:pPr>
        <w:pStyle w:val="NoSpacing"/>
      </w:pPr>
      <w:r>
        <w:t xml:space="preserve">Northwest Respiratory </w:t>
      </w:r>
      <w:proofErr w:type="spellStart"/>
      <w:r>
        <w:t>Srvc</w:t>
      </w:r>
      <w:proofErr w:type="spellEnd"/>
      <w:r>
        <w:t>.</w:t>
      </w:r>
    </w:p>
    <w:p w:rsidR="00CA28B0" w:rsidRDefault="00CA28B0" w:rsidP="00AA08A3">
      <w:pPr>
        <w:pStyle w:val="NoSpacing"/>
      </w:pPr>
      <w:r>
        <w:t>Mobilex USA</w:t>
      </w:r>
    </w:p>
    <w:p w:rsidR="00AA08A3" w:rsidRDefault="00AA08A3" w:rsidP="00AA08A3">
      <w:pPr>
        <w:pStyle w:val="NoSpacing"/>
      </w:pPr>
    </w:p>
    <w:p w:rsidR="00AA08A3" w:rsidRPr="00AA08A3" w:rsidRDefault="00AA08A3" w:rsidP="00AA08A3">
      <w:pPr>
        <w:pStyle w:val="NoSpacing"/>
        <w:rPr>
          <w:b/>
        </w:rPr>
      </w:pPr>
      <w:r>
        <w:rPr>
          <w:b/>
        </w:rPr>
        <w:t>Health and Wellness</w:t>
      </w:r>
    </w:p>
    <w:p w:rsidR="00AA08A3" w:rsidRDefault="00AA08A3" w:rsidP="00AA08A3">
      <w:pPr>
        <w:pStyle w:val="NoSpacing"/>
      </w:pPr>
      <w:r>
        <w:t>HealthEast Medical Lab</w:t>
      </w:r>
    </w:p>
    <w:p w:rsidR="00AA08A3" w:rsidRDefault="00AA08A3" w:rsidP="00AA08A3">
      <w:pPr>
        <w:pStyle w:val="NoSpacing"/>
      </w:pPr>
      <w:r>
        <w:t xml:space="preserve">Xccent Systems Inc. </w:t>
      </w:r>
    </w:p>
    <w:p w:rsidR="00AA08A3" w:rsidRDefault="00AA08A3" w:rsidP="00AA08A3">
      <w:pPr>
        <w:pStyle w:val="NoSpacing"/>
      </w:pPr>
    </w:p>
    <w:p w:rsidR="008A06B8" w:rsidRDefault="008A06B8" w:rsidP="00AA08A3">
      <w:pPr>
        <w:pStyle w:val="NoSpacing"/>
        <w:rPr>
          <w:b/>
        </w:rPr>
      </w:pPr>
    </w:p>
    <w:p w:rsidR="00AA08A3" w:rsidRPr="00AA08A3" w:rsidRDefault="00AA08A3" w:rsidP="00AA08A3">
      <w:pPr>
        <w:pStyle w:val="NoSpacing"/>
        <w:rPr>
          <w:b/>
        </w:rPr>
      </w:pPr>
      <w:r w:rsidRPr="00AA08A3">
        <w:rPr>
          <w:b/>
        </w:rPr>
        <w:t xml:space="preserve">Environmental </w:t>
      </w:r>
    </w:p>
    <w:p w:rsidR="00AA08A3" w:rsidRDefault="00AA08A3" w:rsidP="00AA08A3">
      <w:pPr>
        <w:pStyle w:val="NoSpacing"/>
      </w:pPr>
      <w:r>
        <w:t xml:space="preserve">Supply Works </w:t>
      </w:r>
      <w:r w:rsidRPr="00AA08A3">
        <w:rPr>
          <w:i/>
          <w:sz w:val="18"/>
          <w:szCs w:val="18"/>
        </w:rPr>
        <w:t xml:space="preserve">(formerly </w:t>
      </w:r>
      <w:proofErr w:type="spellStart"/>
      <w:r w:rsidRPr="00AA08A3">
        <w:rPr>
          <w:i/>
          <w:sz w:val="18"/>
          <w:szCs w:val="18"/>
        </w:rPr>
        <w:t>AmSan</w:t>
      </w:r>
      <w:proofErr w:type="spellEnd"/>
      <w:r w:rsidRPr="00AA08A3">
        <w:rPr>
          <w:i/>
          <w:sz w:val="18"/>
          <w:szCs w:val="18"/>
        </w:rPr>
        <w:t>)</w:t>
      </w:r>
      <w:r>
        <w:t xml:space="preserve"> </w:t>
      </w:r>
    </w:p>
    <w:p w:rsidR="00AA08A3" w:rsidRDefault="00AA08A3" w:rsidP="00AA08A3">
      <w:pPr>
        <w:pStyle w:val="NoSpacing"/>
      </w:pPr>
      <w:r>
        <w:t xml:space="preserve">Ecolab </w:t>
      </w:r>
    </w:p>
    <w:p w:rsidR="00AA08A3" w:rsidRDefault="00AA08A3" w:rsidP="00AA08A3">
      <w:pPr>
        <w:pStyle w:val="NoSpacing"/>
      </w:pPr>
      <w:r>
        <w:t xml:space="preserve">Encompass </w:t>
      </w:r>
    </w:p>
    <w:p w:rsidR="00AA08A3" w:rsidRDefault="00AA08A3" w:rsidP="00AA08A3">
      <w:pPr>
        <w:pStyle w:val="NoSpacing"/>
      </w:pPr>
      <w:proofErr w:type="spellStart"/>
      <w:r>
        <w:t>Gojo</w:t>
      </w:r>
      <w:proofErr w:type="spellEnd"/>
      <w:r>
        <w:t xml:space="preserve"> </w:t>
      </w:r>
    </w:p>
    <w:p w:rsidR="00AA08A3" w:rsidRDefault="00AA08A3" w:rsidP="00AA08A3">
      <w:pPr>
        <w:pStyle w:val="NoSpacing"/>
      </w:pPr>
      <w:r>
        <w:t xml:space="preserve">Kimberly Clark </w:t>
      </w:r>
    </w:p>
    <w:p w:rsidR="00AA08A3" w:rsidRDefault="00AA08A3" w:rsidP="00AA08A3">
      <w:pPr>
        <w:pStyle w:val="NoSpacing"/>
      </w:pPr>
      <w:r>
        <w:t xml:space="preserve">Georgia </w:t>
      </w:r>
      <w:proofErr w:type="spellStart"/>
      <w:r>
        <w:t>PaciÞc</w:t>
      </w:r>
      <w:proofErr w:type="spellEnd"/>
      <w:r>
        <w:t xml:space="preserve"> </w:t>
      </w:r>
    </w:p>
    <w:p w:rsidR="00AA08A3" w:rsidRDefault="00AA08A3" w:rsidP="00AA08A3">
      <w:pPr>
        <w:pStyle w:val="NoSpacing"/>
      </w:pPr>
      <w:r>
        <w:t xml:space="preserve">Dial </w:t>
      </w:r>
    </w:p>
    <w:p w:rsidR="00AA08A3" w:rsidRDefault="00AA08A3" w:rsidP="00AA08A3">
      <w:pPr>
        <w:pStyle w:val="NoSpacing"/>
      </w:pPr>
      <w:r>
        <w:t xml:space="preserve">Hillyard </w:t>
      </w:r>
    </w:p>
    <w:p w:rsidR="00AA08A3" w:rsidRDefault="00AA08A3" w:rsidP="00AA08A3">
      <w:pPr>
        <w:pStyle w:val="NoSpacing"/>
      </w:pPr>
      <w:r>
        <w:t xml:space="preserve">Johnson Diversey </w:t>
      </w:r>
    </w:p>
    <w:p w:rsidR="00AA08A3" w:rsidRDefault="00AA08A3" w:rsidP="00AA08A3">
      <w:pPr>
        <w:pStyle w:val="NoSpacing"/>
      </w:pPr>
      <w:r>
        <w:t xml:space="preserve">United Laboratories </w:t>
      </w:r>
    </w:p>
    <w:p w:rsidR="00AA08A3" w:rsidRDefault="00AA08A3" w:rsidP="00AA08A3">
      <w:pPr>
        <w:pStyle w:val="NoSpacing"/>
      </w:pPr>
      <w:r>
        <w:t xml:space="preserve">Dalco </w:t>
      </w:r>
    </w:p>
    <w:p w:rsidR="00AA08A3" w:rsidRDefault="00AA08A3" w:rsidP="00AA08A3">
      <w:pPr>
        <w:pStyle w:val="NoSpacing"/>
      </w:pPr>
      <w:r>
        <w:t xml:space="preserve">Heartland Paper Co. </w:t>
      </w:r>
    </w:p>
    <w:p w:rsidR="00AA08A3" w:rsidRDefault="00AA08A3" w:rsidP="00AA08A3">
      <w:pPr>
        <w:pStyle w:val="NoSpacing"/>
      </w:pPr>
      <w:proofErr w:type="spellStart"/>
      <w:r>
        <w:t>Dacotah</w:t>
      </w:r>
      <w:proofErr w:type="spellEnd"/>
      <w:r>
        <w:t xml:space="preserve"> Paper Co. </w:t>
      </w:r>
    </w:p>
    <w:p w:rsidR="00AA08A3" w:rsidRDefault="00AA08A3" w:rsidP="00AA08A3">
      <w:pPr>
        <w:pStyle w:val="NoSpacing"/>
      </w:pPr>
      <w:r>
        <w:t xml:space="preserve">Xpedx </w:t>
      </w:r>
    </w:p>
    <w:p w:rsidR="00AA08A3" w:rsidRDefault="00AA08A3" w:rsidP="00AA08A3">
      <w:pPr>
        <w:pStyle w:val="NoSpacing"/>
      </w:pPr>
      <w:r>
        <w:t xml:space="preserve">Cole Papers </w:t>
      </w:r>
    </w:p>
    <w:p w:rsidR="00AA08A3" w:rsidRDefault="00AA08A3" w:rsidP="00AA08A3">
      <w:pPr>
        <w:pStyle w:val="NoSpacing"/>
      </w:pPr>
      <w:r>
        <w:t xml:space="preserve">Van Paper </w:t>
      </w:r>
    </w:p>
    <w:p w:rsidR="00AA08A3" w:rsidRDefault="00AA08A3" w:rsidP="00AA08A3">
      <w:pPr>
        <w:pStyle w:val="NoSpacing"/>
      </w:pPr>
      <w:r>
        <w:t>Apache Group</w:t>
      </w:r>
    </w:p>
    <w:p w:rsidR="00AA08A3" w:rsidRDefault="00AA08A3" w:rsidP="00AA08A3">
      <w:pPr>
        <w:pStyle w:val="NoSpacing"/>
      </w:pPr>
    </w:p>
    <w:p w:rsidR="00AA08A3" w:rsidRPr="00AA08A3" w:rsidRDefault="00AA08A3" w:rsidP="00AA08A3">
      <w:pPr>
        <w:pStyle w:val="NoSpacing"/>
        <w:rPr>
          <w:b/>
        </w:rPr>
      </w:pPr>
      <w:r w:rsidRPr="00AA08A3">
        <w:rPr>
          <w:b/>
        </w:rPr>
        <w:t>Outsourced Services</w:t>
      </w:r>
    </w:p>
    <w:p w:rsidR="00AA08A3" w:rsidRDefault="00AA08A3" w:rsidP="00AA08A3">
      <w:pPr>
        <w:pStyle w:val="NoSpacing"/>
      </w:pPr>
      <w:r>
        <w:t>Select Rehab</w:t>
      </w:r>
    </w:p>
    <w:p w:rsidR="00AA08A3" w:rsidRDefault="00AA08A3" w:rsidP="00AA08A3">
      <w:pPr>
        <w:pStyle w:val="NoSpacing"/>
      </w:pPr>
      <w:r>
        <w:t>Sodexo</w:t>
      </w:r>
    </w:p>
    <w:p w:rsidR="00AA08A3" w:rsidRDefault="00AA08A3" w:rsidP="00AA08A3">
      <w:pPr>
        <w:pStyle w:val="NoSpacing"/>
      </w:pPr>
      <w:r>
        <w:t>HHA Services</w:t>
      </w:r>
    </w:p>
    <w:p w:rsidR="00AA08A3" w:rsidRDefault="00AA08A3" w:rsidP="00AA08A3">
      <w:pPr>
        <w:pStyle w:val="NoSpacing"/>
      </w:pPr>
    </w:p>
    <w:p w:rsidR="00A64438" w:rsidRDefault="00A64438" w:rsidP="00AA08A3">
      <w:pPr>
        <w:pStyle w:val="NoSpacing"/>
        <w:rPr>
          <w:b/>
        </w:rPr>
      </w:pPr>
      <w:r>
        <w:rPr>
          <w:b/>
        </w:rPr>
        <w:t>Clinical Technology</w:t>
      </w:r>
    </w:p>
    <w:p w:rsidR="00A64438" w:rsidRDefault="00A64438" w:rsidP="00AA08A3">
      <w:pPr>
        <w:pStyle w:val="NoSpacing"/>
      </w:pPr>
      <w:r w:rsidRPr="00A64438">
        <w:t>Constant Care Technology</w:t>
      </w:r>
    </w:p>
    <w:p w:rsidR="00A64438" w:rsidRDefault="00A64438" w:rsidP="00AA08A3">
      <w:pPr>
        <w:pStyle w:val="NoSpacing"/>
      </w:pPr>
    </w:p>
    <w:p w:rsidR="00A64438" w:rsidRPr="00A64438" w:rsidRDefault="00A64438" w:rsidP="00AA08A3">
      <w:pPr>
        <w:pStyle w:val="NoSpacing"/>
        <w:rPr>
          <w:b/>
        </w:rPr>
      </w:pPr>
      <w:r>
        <w:rPr>
          <w:b/>
        </w:rPr>
        <w:t>Digita</w:t>
      </w:r>
      <w:r w:rsidRPr="00A64438">
        <w:rPr>
          <w:b/>
        </w:rPr>
        <w:t>l Health</w:t>
      </w:r>
    </w:p>
    <w:p w:rsidR="00A64438" w:rsidRDefault="00A64438" w:rsidP="00AA08A3">
      <w:pPr>
        <w:pStyle w:val="NoSpacing"/>
      </w:pPr>
      <w:r>
        <w:t>GrandCare Systems</w:t>
      </w:r>
    </w:p>
    <w:p w:rsidR="00A64438" w:rsidRPr="00A64438" w:rsidRDefault="00A64438" w:rsidP="00AA08A3">
      <w:pPr>
        <w:pStyle w:val="NoSpacing"/>
      </w:pPr>
      <w:r>
        <w:t>Reemo</w:t>
      </w:r>
    </w:p>
    <w:p w:rsidR="00A64438" w:rsidRDefault="00A64438" w:rsidP="00AA08A3">
      <w:pPr>
        <w:pStyle w:val="NoSpacing"/>
        <w:rPr>
          <w:b/>
        </w:rPr>
      </w:pPr>
    </w:p>
    <w:p w:rsidR="00AA08A3" w:rsidRPr="00AA08A3" w:rsidRDefault="00AA08A3" w:rsidP="00AA08A3">
      <w:pPr>
        <w:pStyle w:val="NoSpacing"/>
        <w:rPr>
          <w:b/>
        </w:rPr>
      </w:pPr>
      <w:r w:rsidRPr="00AA08A3">
        <w:rPr>
          <w:b/>
        </w:rPr>
        <w:t xml:space="preserve">Technology </w:t>
      </w:r>
    </w:p>
    <w:p w:rsidR="00A64438" w:rsidRDefault="00A64438" w:rsidP="00AA08A3">
      <w:pPr>
        <w:pStyle w:val="NoSpacing"/>
      </w:pPr>
      <w:r>
        <w:t>Marco Technologies</w:t>
      </w:r>
      <w:r w:rsidR="00CA28B0">
        <w:t>/Systems</w:t>
      </w:r>
    </w:p>
    <w:p w:rsidR="00AA08A3" w:rsidRDefault="00B03A9F" w:rsidP="00AA08A3">
      <w:pPr>
        <w:pStyle w:val="NoSpacing"/>
      </w:pPr>
      <w:r>
        <w:t xml:space="preserve">GPS </w:t>
      </w:r>
      <w:proofErr w:type="spellStart"/>
      <w:r>
        <w:t>SmartSole</w:t>
      </w:r>
      <w:proofErr w:type="spellEnd"/>
    </w:p>
    <w:p w:rsidR="00CA28B0" w:rsidRPr="00AA08A3" w:rsidRDefault="00CA28B0" w:rsidP="00AA08A3">
      <w:pPr>
        <w:pStyle w:val="NoSpacing"/>
      </w:pPr>
      <w:r>
        <w:t>eMenuChoice</w:t>
      </w:r>
      <w:bookmarkStart w:id="0" w:name="_GoBack"/>
      <w:bookmarkEnd w:id="0"/>
    </w:p>
    <w:p w:rsidR="00AA08A3" w:rsidRDefault="00AA08A3" w:rsidP="00AA08A3">
      <w:pPr>
        <w:jc w:val="center"/>
        <w:rPr>
          <w:noProof/>
        </w:rPr>
      </w:pPr>
    </w:p>
    <w:p w:rsidR="00AA08A3" w:rsidRDefault="00AA08A3" w:rsidP="00AA08A3">
      <w:pPr>
        <w:jc w:val="center"/>
        <w:rPr>
          <w:noProof/>
        </w:rPr>
      </w:pPr>
    </w:p>
    <w:p w:rsidR="00AA08A3" w:rsidRDefault="00AA08A3" w:rsidP="00AA08A3">
      <w:pPr>
        <w:jc w:val="center"/>
        <w:rPr>
          <w:noProof/>
        </w:rPr>
      </w:pPr>
    </w:p>
    <w:p w:rsidR="00AA08A3" w:rsidRPr="00AA08A3" w:rsidRDefault="00AA08A3" w:rsidP="00AA08A3">
      <w:pPr>
        <w:jc w:val="center"/>
      </w:pPr>
    </w:p>
    <w:sectPr w:rsidR="00AA08A3" w:rsidRPr="00AA08A3" w:rsidSect="0069767E">
      <w:type w:val="continuous"/>
      <w:pgSz w:w="12240" w:h="15840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A3"/>
    <w:rsid w:val="000038B4"/>
    <w:rsid w:val="0000428C"/>
    <w:rsid w:val="00010641"/>
    <w:rsid w:val="00023982"/>
    <w:rsid w:val="000243B2"/>
    <w:rsid w:val="00036EC1"/>
    <w:rsid w:val="00040A9A"/>
    <w:rsid w:val="00040BCD"/>
    <w:rsid w:val="00042063"/>
    <w:rsid w:val="000443CF"/>
    <w:rsid w:val="00052F17"/>
    <w:rsid w:val="000530E4"/>
    <w:rsid w:val="00053A33"/>
    <w:rsid w:val="000631D9"/>
    <w:rsid w:val="0007280E"/>
    <w:rsid w:val="00080E44"/>
    <w:rsid w:val="00087268"/>
    <w:rsid w:val="000A0A95"/>
    <w:rsid w:val="000A1673"/>
    <w:rsid w:val="000A6EB8"/>
    <w:rsid w:val="000A7D72"/>
    <w:rsid w:val="000B7D10"/>
    <w:rsid w:val="000C6D84"/>
    <w:rsid w:val="000D03BB"/>
    <w:rsid w:val="000D1C00"/>
    <w:rsid w:val="000E3713"/>
    <w:rsid w:val="000E65F7"/>
    <w:rsid w:val="000F46B6"/>
    <w:rsid w:val="001071AE"/>
    <w:rsid w:val="001167FA"/>
    <w:rsid w:val="0012667B"/>
    <w:rsid w:val="001335FA"/>
    <w:rsid w:val="00134FF3"/>
    <w:rsid w:val="00137314"/>
    <w:rsid w:val="0014125D"/>
    <w:rsid w:val="00151086"/>
    <w:rsid w:val="00153982"/>
    <w:rsid w:val="001557A1"/>
    <w:rsid w:val="00160567"/>
    <w:rsid w:val="00160B57"/>
    <w:rsid w:val="00162E2C"/>
    <w:rsid w:val="00166F04"/>
    <w:rsid w:val="00174F44"/>
    <w:rsid w:val="0019543F"/>
    <w:rsid w:val="00195B01"/>
    <w:rsid w:val="001A1A04"/>
    <w:rsid w:val="001C15DD"/>
    <w:rsid w:val="001C6900"/>
    <w:rsid w:val="001C72C0"/>
    <w:rsid w:val="001D03B0"/>
    <w:rsid w:val="001D5176"/>
    <w:rsid w:val="001E720A"/>
    <w:rsid w:val="001E7B2F"/>
    <w:rsid w:val="00222D71"/>
    <w:rsid w:val="00242209"/>
    <w:rsid w:val="0024279F"/>
    <w:rsid w:val="00242849"/>
    <w:rsid w:val="00243F6D"/>
    <w:rsid w:val="00252D1A"/>
    <w:rsid w:val="0025608B"/>
    <w:rsid w:val="00262BC3"/>
    <w:rsid w:val="002714A8"/>
    <w:rsid w:val="0028228B"/>
    <w:rsid w:val="00294CD7"/>
    <w:rsid w:val="002953D1"/>
    <w:rsid w:val="00296D5A"/>
    <w:rsid w:val="002A345B"/>
    <w:rsid w:val="002A3BE7"/>
    <w:rsid w:val="002A69EE"/>
    <w:rsid w:val="002B3B3E"/>
    <w:rsid w:val="002B5435"/>
    <w:rsid w:val="002B6FEE"/>
    <w:rsid w:val="002C283B"/>
    <w:rsid w:val="002C29C4"/>
    <w:rsid w:val="002D7984"/>
    <w:rsid w:val="002E0E2A"/>
    <w:rsid w:val="002E62F4"/>
    <w:rsid w:val="002E766A"/>
    <w:rsid w:val="002F71A4"/>
    <w:rsid w:val="003101D4"/>
    <w:rsid w:val="00315E85"/>
    <w:rsid w:val="003218FE"/>
    <w:rsid w:val="00326D9A"/>
    <w:rsid w:val="00335808"/>
    <w:rsid w:val="00336980"/>
    <w:rsid w:val="00336D21"/>
    <w:rsid w:val="003461B8"/>
    <w:rsid w:val="00355F24"/>
    <w:rsid w:val="00356356"/>
    <w:rsid w:val="00373B71"/>
    <w:rsid w:val="0037555F"/>
    <w:rsid w:val="00390C86"/>
    <w:rsid w:val="003A6BEB"/>
    <w:rsid w:val="003A7B57"/>
    <w:rsid w:val="003B1F2D"/>
    <w:rsid w:val="003C5F75"/>
    <w:rsid w:val="003D27C2"/>
    <w:rsid w:val="003E2D03"/>
    <w:rsid w:val="003F1D22"/>
    <w:rsid w:val="003F651E"/>
    <w:rsid w:val="004052B5"/>
    <w:rsid w:val="00423BC0"/>
    <w:rsid w:val="004249B9"/>
    <w:rsid w:val="00433305"/>
    <w:rsid w:val="004408E7"/>
    <w:rsid w:val="00440EBA"/>
    <w:rsid w:val="004429A6"/>
    <w:rsid w:val="00445C90"/>
    <w:rsid w:val="00455CC2"/>
    <w:rsid w:val="004565AD"/>
    <w:rsid w:val="00456F5F"/>
    <w:rsid w:val="00466732"/>
    <w:rsid w:val="00471D61"/>
    <w:rsid w:val="004753DD"/>
    <w:rsid w:val="00481FC4"/>
    <w:rsid w:val="004910DA"/>
    <w:rsid w:val="00493CF4"/>
    <w:rsid w:val="004A33D1"/>
    <w:rsid w:val="004E4C95"/>
    <w:rsid w:val="004E4DB6"/>
    <w:rsid w:val="004F179E"/>
    <w:rsid w:val="004F41DF"/>
    <w:rsid w:val="004F6FEA"/>
    <w:rsid w:val="005036EC"/>
    <w:rsid w:val="00510195"/>
    <w:rsid w:val="005343E2"/>
    <w:rsid w:val="00534525"/>
    <w:rsid w:val="00542D71"/>
    <w:rsid w:val="00543D87"/>
    <w:rsid w:val="00544440"/>
    <w:rsid w:val="005546B2"/>
    <w:rsid w:val="0056139E"/>
    <w:rsid w:val="00561C7C"/>
    <w:rsid w:val="00577EDE"/>
    <w:rsid w:val="00583940"/>
    <w:rsid w:val="0058660B"/>
    <w:rsid w:val="00594CD9"/>
    <w:rsid w:val="00595C4E"/>
    <w:rsid w:val="005B1EC8"/>
    <w:rsid w:val="005C2379"/>
    <w:rsid w:val="005C3636"/>
    <w:rsid w:val="005C5150"/>
    <w:rsid w:val="005D14A3"/>
    <w:rsid w:val="005F7650"/>
    <w:rsid w:val="0061037E"/>
    <w:rsid w:val="00610F0E"/>
    <w:rsid w:val="00615123"/>
    <w:rsid w:val="00615A22"/>
    <w:rsid w:val="00620FE4"/>
    <w:rsid w:val="0062737E"/>
    <w:rsid w:val="006275EE"/>
    <w:rsid w:val="00627756"/>
    <w:rsid w:val="0063221F"/>
    <w:rsid w:val="0063567D"/>
    <w:rsid w:val="006449AB"/>
    <w:rsid w:val="00656F33"/>
    <w:rsid w:val="00656F9B"/>
    <w:rsid w:val="006637D9"/>
    <w:rsid w:val="00665EAD"/>
    <w:rsid w:val="006674F8"/>
    <w:rsid w:val="006810CB"/>
    <w:rsid w:val="006832F9"/>
    <w:rsid w:val="00687DBD"/>
    <w:rsid w:val="0069767E"/>
    <w:rsid w:val="006A6BFB"/>
    <w:rsid w:val="006B44AA"/>
    <w:rsid w:val="006B7B3A"/>
    <w:rsid w:val="006D1ADA"/>
    <w:rsid w:val="006E0748"/>
    <w:rsid w:val="006F6248"/>
    <w:rsid w:val="00701785"/>
    <w:rsid w:val="0070445D"/>
    <w:rsid w:val="0070559B"/>
    <w:rsid w:val="007239B5"/>
    <w:rsid w:val="007244D1"/>
    <w:rsid w:val="00726734"/>
    <w:rsid w:val="00727C59"/>
    <w:rsid w:val="00740675"/>
    <w:rsid w:val="00744B9D"/>
    <w:rsid w:val="0076740F"/>
    <w:rsid w:val="00784ED7"/>
    <w:rsid w:val="0079062E"/>
    <w:rsid w:val="00792FE5"/>
    <w:rsid w:val="007A0850"/>
    <w:rsid w:val="007A76AB"/>
    <w:rsid w:val="007B130D"/>
    <w:rsid w:val="007C452C"/>
    <w:rsid w:val="007E0898"/>
    <w:rsid w:val="007E25C2"/>
    <w:rsid w:val="0080602D"/>
    <w:rsid w:val="00807C39"/>
    <w:rsid w:val="008458C5"/>
    <w:rsid w:val="00847D6B"/>
    <w:rsid w:val="00854DC9"/>
    <w:rsid w:val="00863D81"/>
    <w:rsid w:val="00864CEF"/>
    <w:rsid w:val="008706D7"/>
    <w:rsid w:val="008756BA"/>
    <w:rsid w:val="00883025"/>
    <w:rsid w:val="00891A2B"/>
    <w:rsid w:val="008925E7"/>
    <w:rsid w:val="008A06B8"/>
    <w:rsid w:val="008A6DA0"/>
    <w:rsid w:val="008A778E"/>
    <w:rsid w:val="008B15E0"/>
    <w:rsid w:val="008C48FB"/>
    <w:rsid w:val="008D237D"/>
    <w:rsid w:val="008D3467"/>
    <w:rsid w:val="008D39A9"/>
    <w:rsid w:val="008D40FE"/>
    <w:rsid w:val="008E14E0"/>
    <w:rsid w:val="008F1838"/>
    <w:rsid w:val="008F2C87"/>
    <w:rsid w:val="008F6B6A"/>
    <w:rsid w:val="00907A35"/>
    <w:rsid w:val="00907F1F"/>
    <w:rsid w:val="00913A6F"/>
    <w:rsid w:val="00923753"/>
    <w:rsid w:val="00947F56"/>
    <w:rsid w:val="00961102"/>
    <w:rsid w:val="00963194"/>
    <w:rsid w:val="00971A4F"/>
    <w:rsid w:val="009732DB"/>
    <w:rsid w:val="00974CB8"/>
    <w:rsid w:val="00975C1C"/>
    <w:rsid w:val="0098548F"/>
    <w:rsid w:val="00992ADD"/>
    <w:rsid w:val="009A4544"/>
    <w:rsid w:val="009B1C76"/>
    <w:rsid w:val="009B2410"/>
    <w:rsid w:val="009E0850"/>
    <w:rsid w:val="00A0230D"/>
    <w:rsid w:val="00A055F9"/>
    <w:rsid w:val="00A151AB"/>
    <w:rsid w:val="00A25641"/>
    <w:rsid w:val="00A3562C"/>
    <w:rsid w:val="00A35DCC"/>
    <w:rsid w:val="00A53D92"/>
    <w:rsid w:val="00A565AC"/>
    <w:rsid w:val="00A64438"/>
    <w:rsid w:val="00A77F1D"/>
    <w:rsid w:val="00A868D4"/>
    <w:rsid w:val="00A90DA8"/>
    <w:rsid w:val="00A93AC3"/>
    <w:rsid w:val="00A96C37"/>
    <w:rsid w:val="00AA08A3"/>
    <w:rsid w:val="00AA6D8D"/>
    <w:rsid w:val="00AA79B8"/>
    <w:rsid w:val="00AB3531"/>
    <w:rsid w:val="00AE529C"/>
    <w:rsid w:val="00B01DE6"/>
    <w:rsid w:val="00B03A9F"/>
    <w:rsid w:val="00B05040"/>
    <w:rsid w:val="00B14485"/>
    <w:rsid w:val="00B16F72"/>
    <w:rsid w:val="00B215A7"/>
    <w:rsid w:val="00B27C47"/>
    <w:rsid w:val="00B305F6"/>
    <w:rsid w:val="00B32E06"/>
    <w:rsid w:val="00B50C5D"/>
    <w:rsid w:val="00B53338"/>
    <w:rsid w:val="00B53CDF"/>
    <w:rsid w:val="00B5684D"/>
    <w:rsid w:val="00B77443"/>
    <w:rsid w:val="00B8327E"/>
    <w:rsid w:val="00B9400E"/>
    <w:rsid w:val="00BA0FF1"/>
    <w:rsid w:val="00BA2780"/>
    <w:rsid w:val="00BA3F03"/>
    <w:rsid w:val="00BB3ABF"/>
    <w:rsid w:val="00BC1954"/>
    <w:rsid w:val="00BC44DD"/>
    <w:rsid w:val="00BD3C3B"/>
    <w:rsid w:val="00BE13D5"/>
    <w:rsid w:val="00C0701D"/>
    <w:rsid w:val="00C17EB2"/>
    <w:rsid w:val="00C27A0E"/>
    <w:rsid w:val="00C504DD"/>
    <w:rsid w:val="00C63DAF"/>
    <w:rsid w:val="00C72B93"/>
    <w:rsid w:val="00C7532D"/>
    <w:rsid w:val="00C77811"/>
    <w:rsid w:val="00C82653"/>
    <w:rsid w:val="00C83198"/>
    <w:rsid w:val="00C9232F"/>
    <w:rsid w:val="00C952E4"/>
    <w:rsid w:val="00CA28B0"/>
    <w:rsid w:val="00CA3B80"/>
    <w:rsid w:val="00CA7BA4"/>
    <w:rsid w:val="00CC025D"/>
    <w:rsid w:val="00CC323E"/>
    <w:rsid w:val="00CC6167"/>
    <w:rsid w:val="00CC6B1D"/>
    <w:rsid w:val="00CF0DEA"/>
    <w:rsid w:val="00D17E36"/>
    <w:rsid w:val="00D23A5F"/>
    <w:rsid w:val="00D279F4"/>
    <w:rsid w:val="00D30344"/>
    <w:rsid w:val="00D33AE8"/>
    <w:rsid w:val="00D359DB"/>
    <w:rsid w:val="00D448FD"/>
    <w:rsid w:val="00D5030A"/>
    <w:rsid w:val="00D5095E"/>
    <w:rsid w:val="00D55AA1"/>
    <w:rsid w:val="00D55CC0"/>
    <w:rsid w:val="00D563F7"/>
    <w:rsid w:val="00D56E05"/>
    <w:rsid w:val="00D76116"/>
    <w:rsid w:val="00D76CE6"/>
    <w:rsid w:val="00D77E5F"/>
    <w:rsid w:val="00D844FE"/>
    <w:rsid w:val="00D85983"/>
    <w:rsid w:val="00D938B8"/>
    <w:rsid w:val="00DA272F"/>
    <w:rsid w:val="00DA5B9E"/>
    <w:rsid w:val="00DA6779"/>
    <w:rsid w:val="00DB086A"/>
    <w:rsid w:val="00DB1F4C"/>
    <w:rsid w:val="00DC04CF"/>
    <w:rsid w:val="00DC17C2"/>
    <w:rsid w:val="00DC3FC0"/>
    <w:rsid w:val="00DD19D1"/>
    <w:rsid w:val="00DD31E3"/>
    <w:rsid w:val="00DE1D4F"/>
    <w:rsid w:val="00DE1FA5"/>
    <w:rsid w:val="00DE43F0"/>
    <w:rsid w:val="00DE792D"/>
    <w:rsid w:val="00DF0339"/>
    <w:rsid w:val="00E00D04"/>
    <w:rsid w:val="00E100FF"/>
    <w:rsid w:val="00E12B17"/>
    <w:rsid w:val="00E16A87"/>
    <w:rsid w:val="00E254DF"/>
    <w:rsid w:val="00E25A3F"/>
    <w:rsid w:val="00E3058A"/>
    <w:rsid w:val="00E305EC"/>
    <w:rsid w:val="00E419D3"/>
    <w:rsid w:val="00E41A25"/>
    <w:rsid w:val="00E5162A"/>
    <w:rsid w:val="00E539F1"/>
    <w:rsid w:val="00E57D6E"/>
    <w:rsid w:val="00E67AB9"/>
    <w:rsid w:val="00E706A2"/>
    <w:rsid w:val="00E7164A"/>
    <w:rsid w:val="00E73025"/>
    <w:rsid w:val="00E73E1F"/>
    <w:rsid w:val="00E75F95"/>
    <w:rsid w:val="00E776C2"/>
    <w:rsid w:val="00E97A63"/>
    <w:rsid w:val="00EA7330"/>
    <w:rsid w:val="00EB5BD0"/>
    <w:rsid w:val="00EC1944"/>
    <w:rsid w:val="00EC3BEC"/>
    <w:rsid w:val="00EC679F"/>
    <w:rsid w:val="00EE22E4"/>
    <w:rsid w:val="00EE5C41"/>
    <w:rsid w:val="00EE5F96"/>
    <w:rsid w:val="00EF05A3"/>
    <w:rsid w:val="00EF6E1F"/>
    <w:rsid w:val="00EF7ECC"/>
    <w:rsid w:val="00F062A3"/>
    <w:rsid w:val="00F07369"/>
    <w:rsid w:val="00F1096A"/>
    <w:rsid w:val="00F14BB9"/>
    <w:rsid w:val="00F2357A"/>
    <w:rsid w:val="00F27551"/>
    <w:rsid w:val="00F41AB4"/>
    <w:rsid w:val="00F44D52"/>
    <w:rsid w:val="00F452CB"/>
    <w:rsid w:val="00F548AB"/>
    <w:rsid w:val="00F55805"/>
    <w:rsid w:val="00F57748"/>
    <w:rsid w:val="00F57F6E"/>
    <w:rsid w:val="00F62C46"/>
    <w:rsid w:val="00F71D37"/>
    <w:rsid w:val="00F83E42"/>
    <w:rsid w:val="00F906B4"/>
    <w:rsid w:val="00F94109"/>
    <w:rsid w:val="00F96A85"/>
    <w:rsid w:val="00FA104A"/>
    <w:rsid w:val="00FA414C"/>
    <w:rsid w:val="00FA6AE9"/>
    <w:rsid w:val="00FB5967"/>
    <w:rsid w:val="00FB5DB4"/>
    <w:rsid w:val="00FC2BA2"/>
    <w:rsid w:val="00FD4ACA"/>
    <w:rsid w:val="00FE05BB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D54F"/>
  <w15:chartTrackingRefBased/>
  <w15:docId w15:val="{8E3C8C27-A434-4010-8488-47AA1B6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Jodi Boyne</cp:lastModifiedBy>
  <cp:revision>2</cp:revision>
  <dcterms:created xsi:type="dcterms:W3CDTF">2017-07-14T16:46:00Z</dcterms:created>
  <dcterms:modified xsi:type="dcterms:W3CDTF">2017-07-14T16:46:00Z</dcterms:modified>
</cp:coreProperties>
</file>