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B6B7" w14:textId="77777777" w:rsidR="002525AB" w:rsidRDefault="002525AB" w:rsidP="002525AB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5F7720" wp14:editId="6803C14D">
            <wp:simplePos x="0" y="0"/>
            <wp:positionH relativeFrom="margin">
              <wp:align>center</wp:align>
            </wp:positionH>
            <wp:positionV relativeFrom="page">
              <wp:posOffset>704215</wp:posOffset>
            </wp:positionV>
            <wp:extent cx="7315200" cy="603504"/>
            <wp:effectExtent l="0" t="0" r="0" b="6350"/>
            <wp:wrapNone/>
            <wp:docPr id="4" name="Picture 4" descr="&quot;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2mnlogoba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D506E7" wp14:editId="6976A574">
            <wp:extent cx="1474470" cy="507822"/>
            <wp:effectExtent l="0" t="0" r="0" b="0"/>
            <wp:docPr id="3" name="Picture 3" descr="STAY SAFE 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y-safe-mn-rev-white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4"/>
                    <a:stretch/>
                  </pic:blipFill>
                  <pic:spPr bwMode="auto">
                    <a:xfrm>
                      <a:off x="0" y="0"/>
                      <a:ext cx="1475012" cy="508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84C7A" w14:textId="29EF9A6B" w:rsidR="00C50FEA" w:rsidRPr="00DF583E" w:rsidRDefault="0073340F" w:rsidP="000C6896">
      <w:pPr>
        <w:pStyle w:val="Heading1"/>
        <w:spacing w:before="360" w:after="0"/>
        <w:rPr>
          <w:color w:val="003865" w:themeColor="text1"/>
          <w:sz w:val="56"/>
          <w:szCs w:val="44"/>
        </w:rPr>
      </w:pPr>
      <w:r w:rsidRPr="00DF583E">
        <w:rPr>
          <w:color w:val="003865" w:themeColor="text1"/>
          <w:sz w:val="56"/>
          <w:szCs w:val="44"/>
        </w:rPr>
        <w:t>Vaccin</w:t>
      </w:r>
      <w:r w:rsidR="003F3371" w:rsidRPr="00DF583E">
        <w:rPr>
          <w:color w:val="003865" w:themeColor="text1"/>
          <w:sz w:val="56"/>
          <w:szCs w:val="44"/>
        </w:rPr>
        <w:t>ation</w:t>
      </w:r>
      <w:r w:rsidRPr="00DF583E">
        <w:rPr>
          <w:color w:val="003865" w:themeColor="text1"/>
          <w:sz w:val="56"/>
          <w:szCs w:val="44"/>
        </w:rPr>
        <w:t xml:space="preserve"> </w:t>
      </w:r>
      <w:r w:rsidR="00A47125" w:rsidRPr="00DF583E">
        <w:rPr>
          <w:color w:val="003865" w:themeColor="text1"/>
          <w:sz w:val="56"/>
          <w:szCs w:val="44"/>
        </w:rPr>
        <w:t>Reporting Changes for</w:t>
      </w:r>
      <w:r w:rsidRPr="00DF583E">
        <w:rPr>
          <w:color w:val="003865" w:themeColor="text1"/>
          <w:sz w:val="56"/>
          <w:szCs w:val="44"/>
        </w:rPr>
        <w:t xml:space="preserve"> </w:t>
      </w:r>
      <w:r w:rsidR="000C6896">
        <w:rPr>
          <w:color w:val="003865" w:themeColor="text1"/>
          <w:sz w:val="56"/>
          <w:szCs w:val="44"/>
        </w:rPr>
        <w:t xml:space="preserve">              </w:t>
      </w:r>
      <w:r w:rsidR="00472B1B" w:rsidRPr="00DF583E">
        <w:rPr>
          <w:color w:val="003865" w:themeColor="text1"/>
          <w:sz w:val="56"/>
          <w:szCs w:val="44"/>
        </w:rPr>
        <w:t xml:space="preserve">Long-term Care </w:t>
      </w:r>
      <w:r w:rsidR="00A47125" w:rsidRPr="00DF583E">
        <w:rPr>
          <w:color w:val="003865" w:themeColor="text1"/>
          <w:sz w:val="56"/>
          <w:szCs w:val="44"/>
        </w:rPr>
        <w:t>Facilities</w:t>
      </w:r>
    </w:p>
    <w:p w14:paraId="671D9A3C" w14:textId="0839E35A" w:rsidR="002525AB" w:rsidRPr="000C6896" w:rsidRDefault="00A47125" w:rsidP="000C6896">
      <w:pPr>
        <w:pStyle w:val="Heading2"/>
        <w:spacing w:before="240"/>
        <w:rPr>
          <w:sz w:val="40"/>
          <w:szCs w:val="44"/>
        </w:rPr>
      </w:pPr>
      <w:r w:rsidRPr="000C6896">
        <w:rPr>
          <w:sz w:val="40"/>
          <w:szCs w:val="44"/>
        </w:rPr>
        <w:t xml:space="preserve">Skilled </w:t>
      </w:r>
      <w:r w:rsidR="00777634" w:rsidRPr="000C6896">
        <w:rPr>
          <w:sz w:val="40"/>
          <w:szCs w:val="44"/>
        </w:rPr>
        <w:t>n</w:t>
      </w:r>
      <w:r w:rsidRPr="000C6896">
        <w:rPr>
          <w:sz w:val="40"/>
          <w:szCs w:val="44"/>
        </w:rPr>
        <w:t xml:space="preserve">ursing </w:t>
      </w:r>
      <w:r w:rsidR="00777634" w:rsidRPr="000C6896">
        <w:rPr>
          <w:sz w:val="40"/>
          <w:szCs w:val="44"/>
        </w:rPr>
        <w:t>f</w:t>
      </w:r>
      <w:r w:rsidRPr="000C6896">
        <w:rPr>
          <w:sz w:val="40"/>
          <w:szCs w:val="44"/>
        </w:rPr>
        <w:t>acilities</w:t>
      </w:r>
      <w:r w:rsidR="00A2784C" w:rsidRPr="000C6896">
        <w:rPr>
          <w:sz w:val="40"/>
          <w:szCs w:val="44"/>
        </w:rPr>
        <w:t xml:space="preserve"> (SNFs)</w:t>
      </w:r>
    </w:p>
    <w:p w14:paraId="5B13B577" w14:textId="1DA1967B" w:rsidR="00957EC6" w:rsidRDefault="00957EC6" w:rsidP="006D66ED">
      <w:r>
        <w:t xml:space="preserve">Effective May 26, 2021, </w:t>
      </w:r>
      <w:r w:rsidR="00AB15FB">
        <w:t xml:space="preserve">the Minnesota Department of Health (MDH) has </w:t>
      </w:r>
      <w:r w:rsidR="00AE5010">
        <w:t>removed</w:t>
      </w:r>
      <w:r w:rsidR="00AB15FB">
        <w:t xml:space="preserve"> the </w:t>
      </w:r>
      <w:r w:rsidR="00AE5010">
        <w:t>vaccination reporting requirement</w:t>
      </w:r>
      <w:r w:rsidR="00AB15FB">
        <w:t xml:space="preserve"> for </w:t>
      </w:r>
      <w:r w:rsidR="00A2784C">
        <w:t>SNFs</w:t>
      </w:r>
      <w:r w:rsidR="00AB15FB">
        <w:t xml:space="preserve"> </w:t>
      </w:r>
      <w:r w:rsidR="00AE5010">
        <w:t>into</w:t>
      </w:r>
      <w:r w:rsidR="00AB15FB">
        <w:t xml:space="preserve"> </w:t>
      </w:r>
      <w:proofErr w:type="spellStart"/>
      <w:r w:rsidR="00AB15FB">
        <w:t>REDCap</w:t>
      </w:r>
      <w:proofErr w:type="spellEnd"/>
      <w:r w:rsidR="00AB15FB">
        <w:t xml:space="preserve">, due to </w:t>
      </w:r>
      <w:r w:rsidR="00AE5010">
        <w:t>recent changes from the C</w:t>
      </w:r>
      <w:r w:rsidR="00DF583E">
        <w:t>enters for Medicare and Medicaid Services (</w:t>
      </w:r>
      <w:r w:rsidR="00AB15FB">
        <w:t>CMS</w:t>
      </w:r>
      <w:r w:rsidR="00DF583E">
        <w:t>)</w:t>
      </w:r>
      <w:r w:rsidR="00AE5010">
        <w:t>.</w:t>
      </w:r>
    </w:p>
    <w:p w14:paraId="02475A0C" w14:textId="38EB7EEE" w:rsidR="00236518" w:rsidRDefault="00AE5010" w:rsidP="00EF61A2">
      <w:r>
        <w:t xml:space="preserve">As outlined in the CMS memorandum </w:t>
      </w:r>
      <w:hyperlink r:id="rId13" w:history="1">
        <w:r w:rsidR="009F25AB">
          <w:rPr>
            <w:rStyle w:val="Hyperlink"/>
          </w:rPr>
          <w:t>QSO-21-19-NH</w:t>
        </w:r>
      </w:hyperlink>
      <w:r>
        <w:rPr>
          <w:rStyle w:val="Hyperlink"/>
        </w:rPr>
        <w:t>,</w:t>
      </w:r>
      <w:r>
        <w:t xml:space="preserve"> </w:t>
      </w:r>
      <w:r w:rsidR="00DF583E">
        <w:t>Skilled nursing facilities</w:t>
      </w:r>
      <w:r w:rsidR="00A2784C">
        <w:t xml:space="preserve"> </w:t>
      </w:r>
      <w:r w:rsidR="005D057D">
        <w:t xml:space="preserve">must begin </w:t>
      </w:r>
      <w:r w:rsidR="00DF583E">
        <w:t xml:space="preserve">reporting their </w:t>
      </w:r>
      <w:r w:rsidR="005D057D">
        <w:t xml:space="preserve">vaccination data </w:t>
      </w:r>
      <w:r w:rsidR="00DF583E">
        <w:t>in the National Healthcare Safety Network (NHSN)</w:t>
      </w:r>
      <w:r w:rsidR="005D057D">
        <w:t xml:space="preserve"> </w:t>
      </w:r>
      <w:hyperlink r:id="rId14" w:history="1">
        <w:r w:rsidR="005D057D">
          <w:rPr>
            <w:rStyle w:val="Hyperlink"/>
          </w:rPr>
          <w:t>Weekly HCP &amp; Resident COVID-19 Vaccination report (https://www.cdc.gov/nhsn/ltc/weekly-covid-vac/index.html)</w:t>
        </w:r>
      </w:hyperlink>
      <w:r w:rsidR="005D057D">
        <w:t xml:space="preserve"> by 11:59 p.m. Sunday, June 13, 2021. </w:t>
      </w:r>
      <w:r>
        <w:t>F</w:t>
      </w:r>
      <w:r w:rsidR="005D057D">
        <w:t>acilities must submit the</w:t>
      </w:r>
      <w:r>
        <w:t>ir</w:t>
      </w:r>
      <w:r w:rsidR="005D057D">
        <w:t xml:space="preserve"> data through the NHSN reporting system at least once every seven days. </w:t>
      </w:r>
      <w:r w:rsidR="00C50FEA">
        <w:t xml:space="preserve">CMS will begin reviewing for compliance with the new vaccination reporting requirements </w:t>
      </w:r>
      <w:r>
        <w:t xml:space="preserve">on </w:t>
      </w:r>
      <w:r w:rsidR="00C50FEA">
        <w:t>Monday, June 14, 2021.</w:t>
      </w:r>
    </w:p>
    <w:p w14:paraId="5802408C" w14:textId="200AD5F9" w:rsidR="00957EC6" w:rsidRDefault="00317D58" w:rsidP="00EF61A2">
      <w:r>
        <w:t xml:space="preserve">For NHSN questions, please email: </w:t>
      </w:r>
      <w:hyperlink r:id="rId15" w:history="1">
        <w:r w:rsidR="00F656E9" w:rsidRPr="00F656E9">
          <w:rPr>
            <w:rStyle w:val="Hyperlink"/>
          </w:rPr>
          <w:t>NHSN@cdc.gov</w:t>
        </w:r>
      </w:hyperlink>
      <w:r w:rsidR="00F656E9">
        <w:t xml:space="preserve"> </w:t>
      </w:r>
      <w:r>
        <w:t xml:space="preserve">and add “Weekly COVID-19 Vaccination” in the subject. </w:t>
      </w:r>
    </w:p>
    <w:p w14:paraId="51448D77" w14:textId="4D7689AB" w:rsidR="00A47125" w:rsidRPr="000C6896" w:rsidRDefault="00A47125" w:rsidP="000C6896">
      <w:pPr>
        <w:pStyle w:val="Heading2"/>
        <w:spacing w:before="240"/>
        <w:rPr>
          <w:sz w:val="40"/>
          <w:szCs w:val="44"/>
        </w:rPr>
      </w:pPr>
      <w:r w:rsidRPr="000C6896">
        <w:rPr>
          <w:sz w:val="40"/>
          <w:szCs w:val="44"/>
        </w:rPr>
        <w:t xml:space="preserve">Assisted </w:t>
      </w:r>
      <w:r w:rsidR="00777634" w:rsidRPr="000C6896">
        <w:rPr>
          <w:sz w:val="40"/>
          <w:szCs w:val="44"/>
        </w:rPr>
        <w:t>l</w:t>
      </w:r>
      <w:r w:rsidRPr="000C6896">
        <w:rPr>
          <w:sz w:val="40"/>
          <w:szCs w:val="44"/>
        </w:rPr>
        <w:t xml:space="preserve">iving </w:t>
      </w:r>
      <w:r w:rsidR="00777634" w:rsidRPr="000C6896">
        <w:rPr>
          <w:sz w:val="40"/>
          <w:szCs w:val="44"/>
        </w:rPr>
        <w:t>f</w:t>
      </w:r>
      <w:r w:rsidRPr="000C6896">
        <w:rPr>
          <w:sz w:val="40"/>
          <w:szCs w:val="44"/>
        </w:rPr>
        <w:t>acilities</w:t>
      </w:r>
      <w:r w:rsidR="00A2784C" w:rsidRPr="000C6896">
        <w:rPr>
          <w:sz w:val="40"/>
          <w:szCs w:val="44"/>
        </w:rPr>
        <w:t xml:space="preserve"> (ALFs)</w:t>
      </w:r>
    </w:p>
    <w:p w14:paraId="65D89736" w14:textId="567B3CB9" w:rsidR="008E2847" w:rsidRPr="00A2784C" w:rsidRDefault="00DF583E" w:rsidP="000C68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Assisted living facilities</w:t>
      </w:r>
      <w:r w:rsidR="00781444" w:rsidRPr="00A2784C">
        <w:rPr>
          <w:rFonts w:asciiTheme="minorHAnsi" w:hAnsiTheme="minorHAnsi" w:cstheme="minorHAnsi"/>
        </w:rPr>
        <w:t xml:space="preserve"> will continue to voluntarily submit their data to MDH </w:t>
      </w:r>
      <w:r w:rsidR="00AB15FB" w:rsidRPr="00A2784C">
        <w:rPr>
          <w:rFonts w:asciiTheme="minorHAnsi" w:hAnsiTheme="minorHAnsi" w:cstheme="minorHAnsi"/>
        </w:rPr>
        <w:t>by completing the</w:t>
      </w:r>
      <w:r w:rsidR="00781444" w:rsidRPr="00A2784C">
        <w:rPr>
          <w:rFonts w:asciiTheme="minorHAnsi" w:hAnsiTheme="minorHAnsi" w:cstheme="minorHAnsi"/>
        </w:rPr>
        <w:t xml:space="preserve"> </w:t>
      </w:r>
      <w:hyperlink r:id="rId16" w:history="1">
        <w:r w:rsidR="00781444" w:rsidRPr="00A2784C">
          <w:rPr>
            <w:rStyle w:val="Hyperlink"/>
            <w:rFonts w:asciiTheme="minorHAnsi" w:hAnsiTheme="minorHAnsi" w:cstheme="minorHAnsi"/>
          </w:rPr>
          <w:t>LTC Vaccine Weekly Report (https:/redcap-vac.web.health.state.mn.us/redcap/surveys/?s=W9XCKCDALW)</w:t>
        </w:r>
      </w:hyperlink>
      <w:r w:rsidR="00957EC6" w:rsidRPr="00A2784C">
        <w:rPr>
          <w:rFonts w:asciiTheme="minorHAnsi" w:hAnsiTheme="minorHAnsi" w:cstheme="minorHAnsi"/>
        </w:rPr>
        <w:t>.</w:t>
      </w:r>
      <w:r w:rsidR="00781444" w:rsidRPr="00A2784C">
        <w:rPr>
          <w:rFonts w:asciiTheme="minorHAnsi" w:hAnsiTheme="minorHAnsi" w:cstheme="minorHAnsi"/>
        </w:rPr>
        <w:t xml:space="preserve"> </w:t>
      </w:r>
      <w:r w:rsidR="00A2784C" w:rsidRPr="00A2784C">
        <w:rPr>
          <w:rFonts w:asciiTheme="minorHAnsi" w:hAnsiTheme="minorHAnsi" w:cstheme="minorHAnsi"/>
        </w:rPr>
        <w:t xml:space="preserve">This report was updated </w:t>
      </w:r>
      <w:r w:rsidR="00493417">
        <w:rPr>
          <w:rFonts w:asciiTheme="minorHAnsi" w:hAnsiTheme="minorHAnsi" w:cstheme="minorHAnsi"/>
        </w:rPr>
        <w:t>on</w:t>
      </w:r>
      <w:r w:rsidR="00A2784C" w:rsidRPr="00A2784C">
        <w:rPr>
          <w:rFonts w:asciiTheme="minorHAnsi" w:hAnsiTheme="minorHAnsi" w:cstheme="minorHAnsi"/>
        </w:rPr>
        <w:t xml:space="preserve"> May 26</w:t>
      </w:r>
      <w:r w:rsidR="00A2784C" w:rsidRPr="00A2784C">
        <w:rPr>
          <w:rFonts w:asciiTheme="minorHAnsi" w:hAnsiTheme="minorHAnsi" w:cstheme="minorHAnsi"/>
          <w:vertAlign w:val="superscript"/>
        </w:rPr>
        <w:t>th</w:t>
      </w:r>
      <w:r w:rsidR="00A2784C" w:rsidRPr="00A2784C">
        <w:rPr>
          <w:rFonts w:asciiTheme="minorHAnsi" w:hAnsiTheme="minorHAnsi" w:cstheme="minorHAnsi"/>
        </w:rPr>
        <w:t xml:space="preserve"> to align </w:t>
      </w:r>
      <w:r w:rsidR="00493417">
        <w:rPr>
          <w:rFonts w:asciiTheme="minorHAnsi" w:hAnsiTheme="minorHAnsi" w:cstheme="minorHAnsi"/>
        </w:rPr>
        <w:t>with the</w:t>
      </w:r>
      <w:r w:rsidR="00A2784C" w:rsidRPr="00A2784C">
        <w:rPr>
          <w:rFonts w:asciiTheme="minorHAnsi" w:hAnsiTheme="minorHAnsi" w:cstheme="minorHAnsi"/>
        </w:rPr>
        <w:t xml:space="preserve"> </w:t>
      </w:r>
      <w:r w:rsidR="00AE5010">
        <w:rPr>
          <w:rFonts w:asciiTheme="minorHAnsi" w:hAnsiTheme="minorHAnsi" w:cstheme="minorHAnsi"/>
        </w:rPr>
        <w:t xml:space="preserve">SNF </w:t>
      </w:r>
      <w:r w:rsidR="00A2784C" w:rsidRPr="00A2784C">
        <w:rPr>
          <w:rFonts w:asciiTheme="minorHAnsi" w:hAnsiTheme="minorHAnsi" w:cstheme="minorHAnsi"/>
        </w:rPr>
        <w:t>NHSN survey.</w:t>
      </w:r>
      <w:r w:rsidR="008E2847">
        <w:rPr>
          <w:rFonts w:asciiTheme="minorHAnsi" w:hAnsiTheme="minorHAnsi" w:cstheme="minorHAnsi"/>
        </w:rPr>
        <w:t xml:space="preserve"> Instructions on how to complete the </w:t>
      </w:r>
      <w:proofErr w:type="spellStart"/>
      <w:r w:rsidR="008E2847">
        <w:rPr>
          <w:rFonts w:asciiTheme="minorHAnsi" w:hAnsiTheme="minorHAnsi" w:cstheme="minorHAnsi"/>
        </w:rPr>
        <w:t>R</w:t>
      </w:r>
      <w:r w:rsidR="0035575C">
        <w:rPr>
          <w:rFonts w:asciiTheme="minorHAnsi" w:hAnsiTheme="minorHAnsi" w:cstheme="minorHAnsi"/>
        </w:rPr>
        <w:t>ED</w:t>
      </w:r>
      <w:r w:rsidR="008E2847">
        <w:rPr>
          <w:rFonts w:asciiTheme="minorHAnsi" w:hAnsiTheme="minorHAnsi" w:cstheme="minorHAnsi"/>
        </w:rPr>
        <w:t>Cap</w:t>
      </w:r>
      <w:proofErr w:type="spellEnd"/>
      <w:r w:rsidR="008E2847">
        <w:rPr>
          <w:rFonts w:asciiTheme="minorHAnsi" w:hAnsiTheme="minorHAnsi" w:cstheme="minorHAnsi"/>
        </w:rPr>
        <w:t xml:space="preserve"> survey can be found online: </w:t>
      </w:r>
      <w:hyperlink r:id="rId17" w:history="1">
        <w:r w:rsidR="008E2847" w:rsidRPr="008E2847">
          <w:rPr>
            <w:rStyle w:val="Hyperlink"/>
            <w:rFonts w:asciiTheme="minorHAnsi" w:hAnsiTheme="minorHAnsi" w:cstheme="minorHAnsi"/>
          </w:rPr>
          <w:t>How to Complete the Long-term Care COVID-19 Vaccination Reporting Form (https://www.health.state.mn.us/diseases/coronavirus/hcp/ltcvaxreport.pdf)</w:t>
        </w:r>
      </w:hyperlink>
      <w:r w:rsidR="00091C71" w:rsidRPr="00091C71">
        <w:rPr>
          <w:rStyle w:val="Hyperlink"/>
          <w:rFonts w:asciiTheme="minorHAnsi" w:hAnsiTheme="minorHAnsi" w:cstheme="minorHAnsi"/>
          <w:color w:val="auto"/>
          <w:u w:val="none"/>
        </w:rPr>
        <w:t>.</w:t>
      </w:r>
    </w:p>
    <w:p w14:paraId="5218FC03" w14:textId="77777777" w:rsidR="00DF583E" w:rsidRDefault="00777634" w:rsidP="006D66ED">
      <w:pPr>
        <w:rPr>
          <w:rFonts w:asciiTheme="minorHAnsi" w:hAnsiTheme="minorHAnsi" w:cstheme="minorHAnsi"/>
        </w:rPr>
      </w:pPr>
      <w:r w:rsidRPr="00A2784C">
        <w:rPr>
          <w:rFonts w:asciiTheme="minorHAnsi" w:hAnsiTheme="minorHAnsi" w:cstheme="minorHAnsi"/>
        </w:rPr>
        <w:t xml:space="preserve">All </w:t>
      </w:r>
      <w:r w:rsidR="00781444" w:rsidRPr="00A2784C">
        <w:rPr>
          <w:rFonts w:asciiTheme="minorHAnsi" w:hAnsiTheme="minorHAnsi" w:cstheme="minorHAnsi"/>
        </w:rPr>
        <w:t>ALFs</w:t>
      </w:r>
      <w:r w:rsidRPr="00A2784C">
        <w:rPr>
          <w:rFonts w:asciiTheme="minorHAnsi" w:hAnsiTheme="minorHAnsi" w:cstheme="minorHAnsi"/>
        </w:rPr>
        <w:t xml:space="preserve"> with </w:t>
      </w:r>
      <w:r w:rsidRPr="00DF583E">
        <w:rPr>
          <w:rFonts w:asciiTheme="minorHAnsi" w:hAnsiTheme="minorHAnsi" w:cstheme="minorHAnsi"/>
          <w:b/>
          <w:bCs/>
          <w:u w:val="single"/>
        </w:rPr>
        <w:t>less than</w:t>
      </w:r>
      <w:r w:rsidRPr="00A2784C">
        <w:rPr>
          <w:rFonts w:asciiTheme="minorHAnsi" w:hAnsiTheme="minorHAnsi" w:cstheme="minorHAnsi"/>
        </w:rPr>
        <w:t xml:space="preserve"> a 70% vaccination rate in staff and 70% vaccination rate in residents</w:t>
      </w:r>
      <w:r w:rsidR="00781444" w:rsidRPr="00A2784C">
        <w:rPr>
          <w:rFonts w:asciiTheme="minorHAnsi" w:hAnsiTheme="minorHAnsi" w:cstheme="minorHAnsi"/>
        </w:rPr>
        <w:t xml:space="preserve"> will be transitioned to a bi-weekly </w:t>
      </w:r>
      <w:r w:rsidR="006A218C">
        <w:rPr>
          <w:rFonts w:asciiTheme="minorHAnsi" w:hAnsiTheme="minorHAnsi" w:cstheme="minorHAnsi"/>
        </w:rPr>
        <w:t xml:space="preserve">(every two weeks) </w:t>
      </w:r>
      <w:r w:rsidR="00781444" w:rsidRPr="00A2784C">
        <w:rPr>
          <w:rFonts w:asciiTheme="minorHAnsi" w:hAnsiTheme="minorHAnsi" w:cstheme="minorHAnsi"/>
        </w:rPr>
        <w:t xml:space="preserve">reporting </w:t>
      </w:r>
      <w:r w:rsidR="006A218C">
        <w:rPr>
          <w:rFonts w:asciiTheme="minorHAnsi" w:hAnsiTheme="minorHAnsi" w:cstheme="minorHAnsi"/>
        </w:rPr>
        <w:t xml:space="preserve">period. </w:t>
      </w:r>
    </w:p>
    <w:p w14:paraId="56D9B2E5" w14:textId="77777777" w:rsidR="00DF583E" w:rsidRDefault="00AB15FB" w:rsidP="00DF583E">
      <w:pPr>
        <w:shd w:val="clear" w:color="auto" w:fill="D5ECFF" w:themeFill="text1" w:themeFillTint="1A"/>
        <w:rPr>
          <w:rFonts w:asciiTheme="minorHAnsi" w:hAnsiTheme="minorHAnsi" w:cstheme="minorHAnsi"/>
        </w:rPr>
      </w:pPr>
      <w:r w:rsidRPr="00A2784C">
        <w:rPr>
          <w:rFonts w:asciiTheme="minorHAnsi" w:hAnsiTheme="minorHAnsi" w:cstheme="minorHAnsi"/>
        </w:rPr>
        <w:t>The</w:t>
      </w:r>
      <w:r w:rsidR="006A218C">
        <w:rPr>
          <w:rFonts w:asciiTheme="minorHAnsi" w:hAnsiTheme="minorHAnsi" w:cstheme="minorHAnsi"/>
        </w:rPr>
        <w:t xml:space="preserve"> next</w:t>
      </w:r>
      <w:r w:rsidRPr="00A2784C">
        <w:rPr>
          <w:rFonts w:asciiTheme="minorHAnsi" w:hAnsiTheme="minorHAnsi" w:cstheme="minorHAnsi"/>
        </w:rPr>
        <w:t xml:space="preserve"> </w:t>
      </w:r>
      <w:r w:rsidR="00777634" w:rsidRPr="00A2784C">
        <w:rPr>
          <w:rFonts w:asciiTheme="minorHAnsi" w:hAnsiTheme="minorHAnsi" w:cstheme="minorHAnsi"/>
        </w:rPr>
        <w:t xml:space="preserve">reporting </w:t>
      </w:r>
      <w:r w:rsidRPr="00A2784C">
        <w:rPr>
          <w:rFonts w:asciiTheme="minorHAnsi" w:hAnsiTheme="minorHAnsi" w:cstheme="minorHAnsi"/>
        </w:rPr>
        <w:t>due dates are</w:t>
      </w:r>
      <w:r w:rsidR="00777634" w:rsidRPr="00A2784C">
        <w:rPr>
          <w:rFonts w:asciiTheme="minorHAnsi" w:hAnsiTheme="minorHAnsi" w:cstheme="minorHAnsi"/>
        </w:rPr>
        <w:t xml:space="preserve">: </w:t>
      </w:r>
      <w:r w:rsidRPr="00A2784C">
        <w:rPr>
          <w:rFonts w:asciiTheme="minorHAnsi" w:hAnsiTheme="minorHAnsi" w:cstheme="minorHAnsi"/>
        </w:rPr>
        <w:t>June 9</w:t>
      </w:r>
      <w:r w:rsidRPr="00A2784C">
        <w:rPr>
          <w:rFonts w:asciiTheme="minorHAnsi" w:hAnsiTheme="minorHAnsi" w:cstheme="minorHAnsi"/>
          <w:vertAlign w:val="superscript"/>
        </w:rPr>
        <w:t>th</w:t>
      </w:r>
      <w:r w:rsidR="00777634" w:rsidRPr="00A2784C">
        <w:rPr>
          <w:rFonts w:asciiTheme="minorHAnsi" w:hAnsiTheme="minorHAnsi" w:cstheme="minorHAnsi"/>
          <w:vertAlign w:val="superscript"/>
        </w:rPr>
        <w:t xml:space="preserve"> </w:t>
      </w:r>
      <w:r w:rsidR="00777634" w:rsidRPr="00A2784C">
        <w:rPr>
          <w:rFonts w:asciiTheme="minorHAnsi" w:hAnsiTheme="minorHAnsi" w:cstheme="minorHAnsi"/>
        </w:rPr>
        <w:t xml:space="preserve">and </w:t>
      </w:r>
      <w:r w:rsidRPr="00A2784C">
        <w:rPr>
          <w:rFonts w:asciiTheme="minorHAnsi" w:hAnsiTheme="minorHAnsi" w:cstheme="minorHAnsi"/>
        </w:rPr>
        <w:t>June 23</w:t>
      </w:r>
      <w:r w:rsidRPr="00A2784C">
        <w:rPr>
          <w:rFonts w:asciiTheme="minorHAnsi" w:hAnsiTheme="minorHAnsi" w:cstheme="minorHAnsi"/>
          <w:vertAlign w:val="superscript"/>
        </w:rPr>
        <w:t>rd</w:t>
      </w:r>
      <w:r w:rsidR="00777634" w:rsidRPr="00A2784C">
        <w:rPr>
          <w:rFonts w:asciiTheme="minorHAnsi" w:hAnsiTheme="minorHAnsi" w:cstheme="minorHAnsi"/>
        </w:rPr>
        <w:t>.</w:t>
      </w:r>
      <w:r w:rsidR="00A2784C">
        <w:rPr>
          <w:rFonts w:asciiTheme="minorHAnsi" w:hAnsiTheme="minorHAnsi" w:cstheme="minorHAnsi"/>
        </w:rPr>
        <w:t xml:space="preserve"> </w:t>
      </w:r>
    </w:p>
    <w:p w14:paraId="292695A9" w14:textId="22642C50" w:rsidR="00493417" w:rsidRPr="006A218C" w:rsidRDefault="00781444" w:rsidP="006D66ED">
      <w:r w:rsidRPr="00781444">
        <w:t xml:space="preserve">Facilities that </w:t>
      </w:r>
      <w:r w:rsidR="00777634">
        <w:t xml:space="preserve">have </w:t>
      </w:r>
      <w:r w:rsidRPr="00DF583E">
        <w:rPr>
          <w:b/>
          <w:bCs/>
          <w:u w:val="single"/>
        </w:rPr>
        <w:t>achieve</w:t>
      </w:r>
      <w:r w:rsidR="00777634" w:rsidRPr="00DF583E">
        <w:rPr>
          <w:b/>
          <w:bCs/>
          <w:u w:val="single"/>
        </w:rPr>
        <w:t>d</w:t>
      </w:r>
      <w:r w:rsidRPr="00DF583E">
        <w:rPr>
          <w:b/>
          <w:bCs/>
          <w:u w:val="single"/>
        </w:rPr>
        <w:t xml:space="preserve"> </w:t>
      </w:r>
      <w:r w:rsidR="00777634" w:rsidRPr="00DF583E">
        <w:rPr>
          <w:b/>
          <w:bCs/>
          <w:u w:val="single"/>
        </w:rPr>
        <w:t>both</w:t>
      </w:r>
      <w:r w:rsidR="00777634">
        <w:t xml:space="preserve"> a</w:t>
      </w:r>
      <w:r w:rsidRPr="00781444">
        <w:t xml:space="preserve"> 70% vaccination rate in staff and 70% in residents</w:t>
      </w:r>
      <w:r w:rsidR="00777634">
        <w:t xml:space="preserve"> can continue to report monthly</w:t>
      </w:r>
      <w:r w:rsidR="006A218C">
        <w:t xml:space="preserve">. </w:t>
      </w:r>
      <w:r w:rsidR="00493417">
        <w:rPr>
          <w:rFonts w:asciiTheme="minorHAnsi" w:hAnsiTheme="minorHAnsi" w:cstheme="minorHAnsi"/>
        </w:rPr>
        <w:t>For MDH questions, please email:</w:t>
      </w:r>
      <w:r w:rsidR="006A218C">
        <w:rPr>
          <w:rFonts w:asciiTheme="minorHAnsi" w:hAnsiTheme="minorHAnsi" w:cstheme="minorHAnsi"/>
        </w:rPr>
        <w:t xml:space="preserve"> </w:t>
      </w:r>
      <w:hyperlink r:id="rId18" w:history="1">
        <w:r w:rsidR="006A218C" w:rsidRPr="008C44AE">
          <w:rPr>
            <w:rStyle w:val="Hyperlink"/>
            <w:rFonts w:asciiTheme="minorHAnsi" w:hAnsiTheme="minorHAnsi" w:cstheme="minorHAnsi"/>
          </w:rPr>
          <w:t>health.seocltc@state.mn.us</w:t>
        </w:r>
      </w:hyperlink>
      <w:r w:rsidR="00493417">
        <w:rPr>
          <w:rFonts w:asciiTheme="minorHAnsi" w:hAnsiTheme="minorHAnsi" w:cstheme="minorHAnsi"/>
        </w:rPr>
        <w:t>.</w:t>
      </w:r>
    </w:p>
    <w:p w14:paraId="6449CE75" w14:textId="3D8598B0" w:rsidR="00880ADB" w:rsidRDefault="00880ADB" w:rsidP="006D66ED">
      <w:pPr>
        <w:pStyle w:val="LOGO"/>
        <w:spacing w:before="360"/>
      </w:pPr>
      <w:r w:rsidRPr="00CC7361">
        <w:drawing>
          <wp:inline distT="0" distB="0" distL="0" distR="0" wp14:anchorId="6C30D5FA" wp14:editId="288DD793">
            <wp:extent cx="2526198" cy="274320"/>
            <wp:effectExtent l="0" t="0" r="7620" b="0"/>
            <wp:docPr id="5" name="Picture 5" descr="Minnes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n-staysafe logo combo.em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19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244ED" w14:textId="77777777" w:rsidR="00880ADB" w:rsidRPr="00880ADB" w:rsidRDefault="00880ADB" w:rsidP="006D66ED">
      <w:pPr>
        <w:pStyle w:val="ContactDatecluster"/>
      </w:pPr>
      <w:r w:rsidRPr="00880ADB">
        <w:t>Minnesota Department of Health | health.mn.gov | 651-201-5000</w:t>
      </w:r>
      <w:r w:rsidRPr="00880ADB">
        <w:br/>
        <w:t>625 Robert Street North PO Box 64975, St. Paul, MN 55164-0975</w:t>
      </w:r>
    </w:p>
    <w:p w14:paraId="669B43E9" w14:textId="77777777" w:rsidR="00880ADB" w:rsidRPr="00880ADB" w:rsidRDefault="00880ADB" w:rsidP="006D66ED">
      <w:pPr>
        <w:pStyle w:val="ContactDatecluster"/>
      </w:pPr>
      <w:r w:rsidRPr="00880ADB">
        <w:t xml:space="preserve">Contact </w:t>
      </w:r>
      <w:hyperlink r:id="rId20" w:history="1">
        <w:r w:rsidRPr="00880ADB">
          <w:rPr>
            <w:rStyle w:val="Hyperlink"/>
          </w:rPr>
          <w:t>health.communications@state.mn.us</w:t>
        </w:r>
      </w:hyperlink>
      <w:r w:rsidRPr="00880ADB">
        <w:t xml:space="preserve"> to request an alternate format.</w:t>
      </w:r>
    </w:p>
    <w:p w14:paraId="6D893FBF" w14:textId="2C5D9596" w:rsidR="00880ADB" w:rsidRPr="00880ADB" w:rsidRDefault="00880ADB" w:rsidP="00880ADB">
      <w:pPr>
        <w:pStyle w:val="ContactDatecluster"/>
      </w:pPr>
      <w:r w:rsidRPr="00880ADB">
        <w:t>0</w:t>
      </w:r>
      <w:r w:rsidR="000B0413">
        <w:t>6</w:t>
      </w:r>
      <w:r w:rsidRPr="00880ADB">
        <w:t>/</w:t>
      </w:r>
      <w:r w:rsidR="00A47125">
        <w:t>01</w:t>
      </w:r>
      <w:r w:rsidRPr="00880ADB">
        <w:t>/202</w:t>
      </w:r>
      <w:r w:rsidR="00A47125">
        <w:t>1</w:t>
      </w:r>
    </w:p>
    <w:sectPr w:rsidR="00880ADB" w:rsidRPr="00880ADB" w:rsidSect="000C6896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432" w:right="1080" w:bottom="720" w:left="1080" w:header="576" w:footer="288" w:gutter="0"/>
      <w:cols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3BC5" w14:textId="77777777" w:rsidR="00EE1070" w:rsidRDefault="00EE1070" w:rsidP="008E7787">
      <w:r>
        <w:separator/>
      </w:r>
    </w:p>
  </w:endnote>
  <w:endnote w:type="continuationSeparator" w:id="0">
    <w:p w14:paraId="724CF2BC" w14:textId="77777777" w:rsidR="00EE1070" w:rsidRDefault="00EE1070" w:rsidP="008E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2733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B10F53" w14:textId="77777777" w:rsidR="00976665" w:rsidRDefault="00976665" w:rsidP="008E7787">
            <w:pPr>
              <w:pStyle w:val="Footer"/>
            </w:pPr>
            <w:r w:rsidRPr="00976665">
              <w:rPr>
                <w:szCs w:val="24"/>
              </w:rPr>
              <w:fldChar w:fldCharType="begin"/>
            </w:r>
            <w:r w:rsidRPr="00976665">
              <w:instrText xml:space="preserve"> PAGE </w:instrText>
            </w:r>
            <w:r w:rsidRPr="00976665">
              <w:rPr>
                <w:szCs w:val="24"/>
              </w:rPr>
              <w:fldChar w:fldCharType="separate"/>
            </w:r>
            <w:r w:rsidR="00166F85">
              <w:rPr>
                <w:noProof/>
              </w:rPr>
              <w:t>2</w:t>
            </w:r>
            <w:r w:rsidRPr="00976665">
              <w:rPr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="00166F85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586688"/>
      <w:docPartObj>
        <w:docPartGallery w:val="Page Numbers (Bottom of Page)"/>
        <w:docPartUnique/>
      </w:docPartObj>
    </w:sdtPr>
    <w:sdtEndPr/>
    <w:sdtContent>
      <w:sdt>
        <w:sdtPr>
          <w:id w:val="1820842503"/>
          <w:docPartObj>
            <w:docPartGallery w:val="Page Numbers (Top of Page)"/>
            <w:docPartUnique/>
          </w:docPartObj>
        </w:sdtPr>
        <w:sdtEndPr/>
        <w:sdtContent>
          <w:p w14:paraId="041446DA" w14:textId="77777777" w:rsidR="006F3ABA" w:rsidRDefault="006F3ABA" w:rsidP="008E7787">
            <w:pPr>
              <w:pStyle w:val="Footer"/>
            </w:pPr>
            <w:r>
              <w:rPr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Cs w:val="24"/>
              </w:rPr>
              <w:fldChar w:fldCharType="separate"/>
            </w:r>
            <w:r w:rsidR="00166F85">
              <w:rPr>
                <w:noProof/>
              </w:rPr>
              <w:t>1</w:t>
            </w:r>
            <w:r>
              <w:rPr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="00166F85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19F3" w14:textId="77777777" w:rsidR="00EE1070" w:rsidRDefault="00EE1070" w:rsidP="008E7787">
      <w:r>
        <w:separator/>
      </w:r>
    </w:p>
  </w:footnote>
  <w:footnote w:type="continuationSeparator" w:id="0">
    <w:p w14:paraId="21B6C28B" w14:textId="77777777" w:rsidR="00EE1070" w:rsidRDefault="00EE1070" w:rsidP="008E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7A8E" w14:textId="77777777" w:rsidR="000520D4" w:rsidRDefault="0064685C" w:rsidP="008E7787">
    <w:pPr>
      <w:pStyle w:val="Header"/>
    </w:pPr>
    <w:r>
      <w:t>header for page 2 and beyond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0EBD" w14:textId="77777777" w:rsidR="00606918" w:rsidRPr="00976665" w:rsidRDefault="00880ADB" w:rsidP="008E7787">
    <w:pPr>
      <w:pStyle w:val="Header"/>
    </w:pPr>
    <w:r>
      <w:t>MINNESOTA DEPARTMENT OF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6D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00F6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68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F417D8"/>
    <w:lvl w:ilvl="0">
      <w:start w:val="1"/>
      <w:numFmt w:val="bullet"/>
      <w:pStyle w:val="ListBullet5"/>
      <w:lvlText w:val=""/>
      <w:lvlJc w:val="left"/>
      <w:pPr>
        <w:ind w:left="1800" w:hanging="360"/>
      </w:pPr>
      <w:rPr>
        <w:rFonts w:ascii="Wingdings" w:hAnsi="Wingdings" w:hint="default"/>
        <w:color w:val="0281A2"/>
      </w:rPr>
    </w:lvl>
  </w:abstractNum>
  <w:abstractNum w:abstractNumId="5" w15:restartNumberingAfterBreak="0">
    <w:nsid w:val="FFFFFF81"/>
    <w:multiLevelType w:val="singleLevel"/>
    <w:tmpl w:val="E92CD0E4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hint="default"/>
        <w:color w:val="0281A2"/>
      </w:rPr>
    </w:lvl>
  </w:abstractNum>
  <w:abstractNum w:abstractNumId="6" w15:restartNumberingAfterBreak="0">
    <w:nsid w:val="FFFFFF82"/>
    <w:multiLevelType w:val="singleLevel"/>
    <w:tmpl w:val="D90E8C1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  <w:color w:val="0281A2"/>
      </w:rPr>
    </w:lvl>
  </w:abstractNum>
  <w:abstractNum w:abstractNumId="7" w15:restartNumberingAfterBreak="0">
    <w:nsid w:val="FFFFFF83"/>
    <w:multiLevelType w:val="singleLevel"/>
    <w:tmpl w:val="422E3AB8"/>
    <w:lvl w:ilvl="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</w:abstractNum>
  <w:abstractNum w:abstractNumId="8" w15:restartNumberingAfterBreak="0">
    <w:nsid w:val="FFFFFF88"/>
    <w:multiLevelType w:val="singleLevel"/>
    <w:tmpl w:val="BBD0A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6D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542BC"/>
    <w:multiLevelType w:val="multilevel"/>
    <w:tmpl w:val="3D44CA50"/>
    <w:numStyleLink w:val="ListStyle123"/>
  </w:abstractNum>
  <w:abstractNum w:abstractNumId="11" w15:restartNumberingAfterBreak="0">
    <w:nsid w:val="02AE0C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3" w15:restartNumberingAfterBreak="0">
    <w:nsid w:val="160E4B6C"/>
    <w:multiLevelType w:val="hybridMultilevel"/>
    <w:tmpl w:val="920AF008"/>
    <w:lvl w:ilvl="0" w:tplc="05F62F4A">
      <w:start w:val="1"/>
      <w:numFmt w:val="decimal"/>
      <w:lvlText w:val="%1."/>
      <w:lvlJc w:val="left"/>
      <w:pPr>
        <w:ind w:left="4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EDC13B7"/>
    <w:multiLevelType w:val="multilevel"/>
    <w:tmpl w:val="FB8A89C4"/>
    <w:lvl w:ilvl="0">
      <w:start w:val="1"/>
      <w:numFmt w:val="bullet"/>
      <w:pStyle w:val="ListBullet"/>
      <w:lvlText w:val=""/>
      <w:lvlJc w:val="left"/>
      <w:pPr>
        <w:tabs>
          <w:tab w:val="num" w:pos="1440"/>
        </w:tabs>
        <w:ind w:left="360" w:hanging="360"/>
      </w:pPr>
      <w:rPr>
        <w:rFonts w:ascii="Wingdings" w:hAnsi="Wingdings" w:hint="default"/>
        <w:color w:val="127279" w:themeColor="accent5" w:themeTint="E6"/>
      </w:rPr>
    </w:lvl>
    <w:lvl w:ilvl="1">
      <w:start w:val="1"/>
      <w:numFmt w:val="bullet"/>
      <w:lvlText w:val="▪"/>
      <w:lvlJc w:val="left"/>
      <w:pPr>
        <w:tabs>
          <w:tab w:val="num" w:pos="1800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2520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▪"/>
      <w:lvlJc w:val="left"/>
      <w:pPr>
        <w:tabs>
          <w:tab w:val="num" w:pos="2880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92"/>
        </w:tabs>
        <w:ind w:left="2520" w:hanging="360"/>
      </w:pPr>
      <w:rPr>
        <w:rFonts w:ascii="Wingdings" w:hAnsi="Wingdings" w:hint="default"/>
        <w:color w:val="0281A2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880" w:hanging="360"/>
      </w:pPr>
      <w:rPr>
        <w:rFonts w:ascii="Wingdings" w:hAnsi="Wingdings" w:hint="default"/>
        <w:color w:val="0281A2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  <w:color w:val="0281A2"/>
      </w:rPr>
    </w:lvl>
  </w:abstractNum>
  <w:abstractNum w:abstractNumId="15" w15:restartNumberingAfterBreak="0">
    <w:nsid w:val="27010517"/>
    <w:multiLevelType w:val="multilevel"/>
    <w:tmpl w:val="C008774E"/>
    <w:lvl w:ilvl="0">
      <w:start w:val="1"/>
      <w:numFmt w:val="decimal"/>
      <w:pStyle w:val="ListNumberInset1"/>
      <w:lvlText w:val="%1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6" w15:restartNumberingAfterBreak="0">
    <w:nsid w:val="272147EF"/>
    <w:multiLevelType w:val="multilevel"/>
    <w:tmpl w:val="88B4C196"/>
    <w:numStyleLink w:val="Listbullets"/>
  </w:abstractNum>
  <w:abstractNum w:abstractNumId="17" w15:restartNumberingAfterBreak="0">
    <w:nsid w:val="2DCB70FE"/>
    <w:multiLevelType w:val="multilevel"/>
    <w:tmpl w:val="88B4C196"/>
    <w:numStyleLink w:val="Listbullets"/>
  </w:abstractNum>
  <w:abstractNum w:abstractNumId="18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39EE19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F6BFB"/>
    <w:multiLevelType w:val="hybridMultilevel"/>
    <w:tmpl w:val="0E6C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4" w15:restartNumberingAfterBreak="0">
    <w:nsid w:val="7D6737CD"/>
    <w:multiLevelType w:val="multilevel"/>
    <w:tmpl w:val="96629FF0"/>
    <w:lvl w:ilvl="0">
      <w:start w:val="1"/>
      <w:numFmt w:val="bullet"/>
      <w:lvlText w:val=""/>
      <w:lvlJc w:val="left"/>
      <w:pPr>
        <w:tabs>
          <w:tab w:val="num" w:pos="1440"/>
        </w:tabs>
        <w:ind w:left="360" w:hanging="360"/>
      </w:pPr>
      <w:rPr>
        <w:rFonts w:ascii="Wingdings" w:hAnsi="Wingdings" w:hint="default"/>
        <w:color w:val="127279" w:themeColor="accent5" w:themeTint="E6"/>
      </w:rPr>
    </w:lvl>
    <w:lvl w:ilvl="1">
      <w:start w:val="1"/>
      <w:numFmt w:val="bullet"/>
      <w:lvlText w:val="▪"/>
      <w:lvlJc w:val="left"/>
      <w:pPr>
        <w:tabs>
          <w:tab w:val="num" w:pos="1800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2520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pStyle w:val="ListBulletInset1"/>
      <w:lvlText w:val=""/>
      <w:lvlJc w:val="left"/>
      <w:pPr>
        <w:tabs>
          <w:tab w:val="num" w:pos="2880"/>
        </w:tabs>
        <w:ind w:left="1800" w:hanging="360"/>
      </w:pPr>
      <w:rPr>
        <w:rFonts w:ascii="Wingdings" w:hAnsi="Wingdings" w:hint="default"/>
        <w:color w:val="0281A2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  <w:color w:val="0281A2"/>
      </w:rPr>
    </w:lvl>
    <w:lvl w:ilvl="6">
      <w:start w:val="1"/>
      <w:numFmt w:val="bullet"/>
      <w:lvlText w:val=""/>
      <w:lvlJc w:val="left"/>
      <w:pPr>
        <w:tabs>
          <w:tab w:val="num" w:pos="2592"/>
        </w:tabs>
        <w:ind w:left="2520" w:hanging="360"/>
      </w:pPr>
      <w:rPr>
        <w:rFonts w:ascii="Wingdings" w:hAnsi="Wingdings" w:hint="default"/>
        <w:color w:val="0281A2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880" w:hanging="360"/>
      </w:pPr>
      <w:rPr>
        <w:rFonts w:ascii="Wingdings" w:hAnsi="Wingdings" w:hint="default"/>
        <w:color w:val="0281A2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23"/>
  </w:num>
  <w:num w:numId="5">
    <w:abstractNumId w:val="12"/>
  </w:num>
  <w:num w:numId="6">
    <w:abstractNumId w:val="10"/>
  </w:num>
  <w:num w:numId="7">
    <w:abstractNumId w:val="16"/>
  </w:num>
  <w:num w:numId="8">
    <w:abstractNumId w:val="14"/>
  </w:num>
  <w:num w:numId="9">
    <w:abstractNumId w:val="21"/>
  </w:num>
  <w:num w:numId="10">
    <w:abstractNumId w:val="20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9"/>
  </w:num>
  <w:num w:numId="18">
    <w:abstractNumId w:val="22"/>
  </w:num>
  <w:num w:numId="19">
    <w:abstractNumId w:val="13"/>
  </w:num>
  <w:num w:numId="20">
    <w:abstractNumId w:val="9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7"/>
  </w:num>
  <w:num w:numId="26">
    <w:abstractNumId w:val="15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8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2E2E"/>
    <w:rsid w:val="0002353B"/>
    <w:rsid w:val="00023A88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0D4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97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70E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1C71"/>
    <w:rsid w:val="0009307B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A7BAB"/>
    <w:rsid w:val="000B0413"/>
    <w:rsid w:val="000B06C5"/>
    <w:rsid w:val="000B1C9A"/>
    <w:rsid w:val="000B31A5"/>
    <w:rsid w:val="000B320B"/>
    <w:rsid w:val="000B320D"/>
    <w:rsid w:val="000B346B"/>
    <w:rsid w:val="000B41C0"/>
    <w:rsid w:val="000B42F3"/>
    <w:rsid w:val="000B441C"/>
    <w:rsid w:val="000B4495"/>
    <w:rsid w:val="000B48BF"/>
    <w:rsid w:val="000B4F7B"/>
    <w:rsid w:val="000B5052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6896"/>
    <w:rsid w:val="000C7331"/>
    <w:rsid w:val="000D130A"/>
    <w:rsid w:val="000D1432"/>
    <w:rsid w:val="000D1E39"/>
    <w:rsid w:val="000D3D0A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3C"/>
    <w:rsid w:val="000E468E"/>
    <w:rsid w:val="000E542E"/>
    <w:rsid w:val="000E7E72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0170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0EBF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6EA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6F85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34E"/>
    <w:rsid w:val="00181A05"/>
    <w:rsid w:val="0018265E"/>
    <w:rsid w:val="0018336F"/>
    <w:rsid w:val="001841ED"/>
    <w:rsid w:val="00184F61"/>
    <w:rsid w:val="001852ED"/>
    <w:rsid w:val="00185912"/>
    <w:rsid w:val="00185DE4"/>
    <w:rsid w:val="0018770D"/>
    <w:rsid w:val="00190EB2"/>
    <w:rsid w:val="00191E21"/>
    <w:rsid w:val="00192ED2"/>
    <w:rsid w:val="00193A03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3CA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6D9"/>
    <w:rsid w:val="001C1ACC"/>
    <w:rsid w:val="001C1B83"/>
    <w:rsid w:val="001C250B"/>
    <w:rsid w:val="001C29D8"/>
    <w:rsid w:val="001C3CC2"/>
    <w:rsid w:val="001C477F"/>
    <w:rsid w:val="001C5000"/>
    <w:rsid w:val="001C534C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18BE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0A71"/>
    <w:rsid w:val="001F1262"/>
    <w:rsid w:val="001F1783"/>
    <w:rsid w:val="001F1E4B"/>
    <w:rsid w:val="001F318E"/>
    <w:rsid w:val="001F387F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51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25AB"/>
    <w:rsid w:val="002537D9"/>
    <w:rsid w:val="002546E7"/>
    <w:rsid w:val="002551A7"/>
    <w:rsid w:val="00255249"/>
    <w:rsid w:val="00255570"/>
    <w:rsid w:val="00255738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4E0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14F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37F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3A10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C4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2BCB"/>
    <w:rsid w:val="00304A4C"/>
    <w:rsid w:val="003050F9"/>
    <w:rsid w:val="0030560B"/>
    <w:rsid w:val="00305F25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C20"/>
    <w:rsid w:val="00315E8D"/>
    <w:rsid w:val="00317052"/>
    <w:rsid w:val="0031756D"/>
    <w:rsid w:val="003177D6"/>
    <w:rsid w:val="00317D58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6B08"/>
    <w:rsid w:val="0033776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D3D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75C"/>
    <w:rsid w:val="00355A0E"/>
    <w:rsid w:val="00355BA0"/>
    <w:rsid w:val="00355ED9"/>
    <w:rsid w:val="003560CE"/>
    <w:rsid w:val="00356DDF"/>
    <w:rsid w:val="003575C3"/>
    <w:rsid w:val="003577CB"/>
    <w:rsid w:val="00360E95"/>
    <w:rsid w:val="0036129A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0B62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3C8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6CF7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DCB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371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988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1B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417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24A8"/>
    <w:rsid w:val="004B38EA"/>
    <w:rsid w:val="004B3F20"/>
    <w:rsid w:val="004B418B"/>
    <w:rsid w:val="004B44AA"/>
    <w:rsid w:val="004B4DDC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EA3"/>
    <w:rsid w:val="00532F5D"/>
    <w:rsid w:val="005336BB"/>
    <w:rsid w:val="00533C06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3E2F"/>
    <w:rsid w:val="005748CC"/>
    <w:rsid w:val="00574FB7"/>
    <w:rsid w:val="00575C5B"/>
    <w:rsid w:val="00575F93"/>
    <w:rsid w:val="005802DA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5D3"/>
    <w:rsid w:val="005A1712"/>
    <w:rsid w:val="005A193D"/>
    <w:rsid w:val="005A2864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2B5"/>
    <w:rsid w:val="005C5479"/>
    <w:rsid w:val="005C5B9C"/>
    <w:rsid w:val="005C5CF0"/>
    <w:rsid w:val="005C6053"/>
    <w:rsid w:val="005C73DA"/>
    <w:rsid w:val="005D057D"/>
    <w:rsid w:val="005D1947"/>
    <w:rsid w:val="005D1FA5"/>
    <w:rsid w:val="005D253D"/>
    <w:rsid w:val="005D29F2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11F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1FCE"/>
    <w:rsid w:val="00602D69"/>
    <w:rsid w:val="006046A3"/>
    <w:rsid w:val="00604865"/>
    <w:rsid w:val="0060553B"/>
    <w:rsid w:val="00605C1B"/>
    <w:rsid w:val="0060648F"/>
    <w:rsid w:val="006066E3"/>
    <w:rsid w:val="00606918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50E"/>
    <w:rsid w:val="0064370C"/>
    <w:rsid w:val="006451D1"/>
    <w:rsid w:val="0064539F"/>
    <w:rsid w:val="006457BC"/>
    <w:rsid w:val="00645BB2"/>
    <w:rsid w:val="00645F82"/>
    <w:rsid w:val="00646682"/>
    <w:rsid w:val="0064685C"/>
    <w:rsid w:val="00647AB8"/>
    <w:rsid w:val="00651B68"/>
    <w:rsid w:val="006523AD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562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22EE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7052"/>
    <w:rsid w:val="006A0227"/>
    <w:rsid w:val="006A05D9"/>
    <w:rsid w:val="006A06AC"/>
    <w:rsid w:val="006A218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B17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0A5C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6ED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03"/>
    <w:rsid w:val="006E5A22"/>
    <w:rsid w:val="006F1632"/>
    <w:rsid w:val="006F17C0"/>
    <w:rsid w:val="006F1854"/>
    <w:rsid w:val="006F2684"/>
    <w:rsid w:val="006F293C"/>
    <w:rsid w:val="006F3ABA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6FD8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40F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C0B"/>
    <w:rsid w:val="00764DE5"/>
    <w:rsid w:val="00765D4D"/>
    <w:rsid w:val="007668DF"/>
    <w:rsid w:val="00767617"/>
    <w:rsid w:val="00767C06"/>
    <w:rsid w:val="007706AE"/>
    <w:rsid w:val="0077191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634"/>
    <w:rsid w:val="007779CB"/>
    <w:rsid w:val="00777DF4"/>
    <w:rsid w:val="00780074"/>
    <w:rsid w:val="00780611"/>
    <w:rsid w:val="0078100B"/>
    <w:rsid w:val="00781444"/>
    <w:rsid w:val="007818FC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AEC"/>
    <w:rsid w:val="00794CC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148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396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646C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4322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3DD"/>
    <w:rsid w:val="00802ED4"/>
    <w:rsid w:val="00803276"/>
    <w:rsid w:val="008033A3"/>
    <w:rsid w:val="00803A79"/>
    <w:rsid w:val="00803BBD"/>
    <w:rsid w:val="00803CF9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64A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74F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2E4C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0ADB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151A"/>
    <w:rsid w:val="008B32CC"/>
    <w:rsid w:val="008B34C8"/>
    <w:rsid w:val="008B3A6E"/>
    <w:rsid w:val="008B3ED6"/>
    <w:rsid w:val="008B4BA1"/>
    <w:rsid w:val="008B5734"/>
    <w:rsid w:val="008B58FD"/>
    <w:rsid w:val="008B5AB7"/>
    <w:rsid w:val="008C080A"/>
    <w:rsid w:val="008C0BAE"/>
    <w:rsid w:val="008C0FA8"/>
    <w:rsid w:val="008C13E4"/>
    <w:rsid w:val="008C147B"/>
    <w:rsid w:val="008C14F5"/>
    <w:rsid w:val="008C27CF"/>
    <w:rsid w:val="008C3C8F"/>
    <w:rsid w:val="008C3F72"/>
    <w:rsid w:val="008C45F0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A99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2847"/>
    <w:rsid w:val="008E5400"/>
    <w:rsid w:val="008E5500"/>
    <w:rsid w:val="008E5789"/>
    <w:rsid w:val="008E579C"/>
    <w:rsid w:val="008E5AB9"/>
    <w:rsid w:val="008E7787"/>
    <w:rsid w:val="008E7F52"/>
    <w:rsid w:val="008F07FB"/>
    <w:rsid w:val="008F204A"/>
    <w:rsid w:val="008F2B1D"/>
    <w:rsid w:val="008F2FF6"/>
    <w:rsid w:val="008F3638"/>
    <w:rsid w:val="008F4137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56F7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1BA"/>
    <w:rsid w:val="009544F9"/>
    <w:rsid w:val="009555AA"/>
    <w:rsid w:val="00955C20"/>
    <w:rsid w:val="00956113"/>
    <w:rsid w:val="00956A8A"/>
    <w:rsid w:val="00956A8D"/>
    <w:rsid w:val="00957E24"/>
    <w:rsid w:val="00957EC6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665"/>
    <w:rsid w:val="00976C7F"/>
    <w:rsid w:val="0097708A"/>
    <w:rsid w:val="0097729D"/>
    <w:rsid w:val="0097757B"/>
    <w:rsid w:val="0097774D"/>
    <w:rsid w:val="0098063A"/>
    <w:rsid w:val="0098066D"/>
    <w:rsid w:val="0098120E"/>
    <w:rsid w:val="00981491"/>
    <w:rsid w:val="00985370"/>
    <w:rsid w:val="00985464"/>
    <w:rsid w:val="009858A1"/>
    <w:rsid w:val="009867CB"/>
    <w:rsid w:val="00987723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CB5"/>
    <w:rsid w:val="009A3EC9"/>
    <w:rsid w:val="009A4524"/>
    <w:rsid w:val="009A5154"/>
    <w:rsid w:val="009A6DD8"/>
    <w:rsid w:val="009B0771"/>
    <w:rsid w:val="009B1C81"/>
    <w:rsid w:val="009B2FB2"/>
    <w:rsid w:val="009B4590"/>
    <w:rsid w:val="009B5B34"/>
    <w:rsid w:val="009B62CC"/>
    <w:rsid w:val="009B6A98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5AB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9DB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2784C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5E3"/>
    <w:rsid w:val="00A46F69"/>
    <w:rsid w:val="00A47052"/>
    <w:rsid w:val="00A47125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BCB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6D8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5F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010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2C4"/>
    <w:rsid w:val="00B13393"/>
    <w:rsid w:val="00B138C2"/>
    <w:rsid w:val="00B13C42"/>
    <w:rsid w:val="00B145CC"/>
    <w:rsid w:val="00B15852"/>
    <w:rsid w:val="00B15A0A"/>
    <w:rsid w:val="00B17064"/>
    <w:rsid w:val="00B17958"/>
    <w:rsid w:val="00B20C35"/>
    <w:rsid w:val="00B210BD"/>
    <w:rsid w:val="00B2199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2D0"/>
    <w:rsid w:val="00B35DCF"/>
    <w:rsid w:val="00B36AB7"/>
    <w:rsid w:val="00B405E5"/>
    <w:rsid w:val="00B41234"/>
    <w:rsid w:val="00B415E7"/>
    <w:rsid w:val="00B42D1F"/>
    <w:rsid w:val="00B43277"/>
    <w:rsid w:val="00B4332B"/>
    <w:rsid w:val="00B439FC"/>
    <w:rsid w:val="00B44D3C"/>
    <w:rsid w:val="00B4589D"/>
    <w:rsid w:val="00B45CED"/>
    <w:rsid w:val="00B46119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A88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B7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0C1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B54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93C"/>
    <w:rsid w:val="00C17B43"/>
    <w:rsid w:val="00C17C42"/>
    <w:rsid w:val="00C20158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557"/>
    <w:rsid w:val="00C316C7"/>
    <w:rsid w:val="00C31892"/>
    <w:rsid w:val="00C32694"/>
    <w:rsid w:val="00C32F8B"/>
    <w:rsid w:val="00C33266"/>
    <w:rsid w:val="00C335E5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5D"/>
    <w:rsid w:val="00C42060"/>
    <w:rsid w:val="00C42D1F"/>
    <w:rsid w:val="00C43273"/>
    <w:rsid w:val="00C45326"/>
    <w:rsid w:val="00C46952"/>
    <w:rsid w:val="00C46B6A"/>
    <w:rsid w:val="00C505B5"/>
    <w:rsid w:val="00C50D28"/>
    <w:rsid w:val="00C50FEA"/>
    <w:rsid w:val="00C51144"/>
    <w:rsid w:val="00C52304"/>
    <w:rsid w:val="00C52924"/>
    <w:rsid w:val="00C52AFD"/>
    <w:rsid w:val="00C53870"/>
    <w:rsid w:val="00C53E9A"/>
    <w:rsid w:val="00C54A0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2EF0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D55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361"/>
    <w:rsid w:val="00CC7ECB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2934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505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604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815"/>
    <w:rsid w:val="00D30CCE"/>
    <w:rsid w:val="00D310DE"/>
    <w:rsid w:val="00D316C4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8CB"/>
    <w:rsid w:val="00D423B0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56F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329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1D9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631C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6C14"/>
    <w:rsid w:val="00DD753F"/>
    <w:rsid w:val="00DE009E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83E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35B"/>
    <w:rsid w:val="00E2273F"/>
    <w:rsid w:val="00E23983"/>
    <w:rsid w:val="00E26C79"/>
    <w:rsid w:val="00E27093"/>
    <w:rsid w:val="00E30312"/>
    <w:rsid w:val="00E30450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954"/>
    <w:rsid w:val="00E43258"/>
    <w:rsid w:val="00E43E24"/>
    <w:rsid w:val="00E5092A"/>
    <w:rsid w:val="00E50B38"/>
    <w:rsid w:val="00E50BB1"/>
    <w:rsid w:val="00E51BDE"/>
    <w:rsid w:val="00E523E4"/>
    <w:rsid w:val="00E52D7B"/>
    <w:rsid w:val="00E52E98"/>
    <w:rsid w:val="00E531C2"/>
    <w:rsid w:val="00E53639"/>
    <w:rsid w:val="00E5534D"/>
    <w:rsid w:val="00E56535"/>
    <w:rsid w:val="00E569EB"/>
    <w:rsid w:val="00E57E39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68BA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1E7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55E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D78C8"/>
    <w:rsid w:val="00EE1070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1A2"/>
    <w:rsid w:val="00EF6C0F"/>
    <w:rsid w:val="00EF7390"/>
    <w:rsid w:val="00EF7497"/>
    <w:rsid w:val="00EF7546"/>
    <w:rsid w:val="00F005D1"/>
    <w:rsid w:val="00F0133E"/>
    <w:rsid w:val="00F01503"/>
    <w:rsid w:val="00F01632"/>
    <w:rsid w:val="00F03000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6E9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7507"/>
    <w:rsid w:val="00F8062C"/>
    <w:rsid w:val="00F83A87"/>
    <w:rsid w:val="00F83AA6"/>
    <w:rsid w:val="00F85592"/>
    <w:rsid w:val="00F8595B"/>
    <w:rsid w:val="00F85BC7"/>
    <w:rsid w:val="00F86750"/>
    <w:rsid w:val="00F86C7C"/>
    <w:rsid w:val="00F900B5"/>
    <w:rsid w:val="00F9153F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C7A12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3E8AC"/>
  <w15:docId w15:val="{20D9CFCA-59C3-4794-A04F-9C8BE68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C31557"/>
    <w:pPr>
      <w:suppressAutoHyphens/>
      <w:spacing w:before="240" w:after="240" w:line="300" w:lineRule="exact"/>
    </w:pPr>
  </w:style>
  <w:style w:type="paragraph" w:styleId="Heading1">
    <w:name w:val="heading 1"/>
    <w:aliases w:val="H1 Title"/>
    <w:basedOn w:val="Normal"/>
    <w:next w:val="Normal"/>
    <w:link w:val="Heading1Char"/>
    <w:uiPriority w:val="2"/>
    <w:qFormat/>
    <w:rsid w:val="00C31557"/>
    <w:pPr>
      <w:keepNext/>
      <w:keepLines/>
      <w:suppressAutoHyphens w:val="0"/>
      <w:spacing w:before="480" w:line="192" w:lineRule="auto"/>
      <w:jc w:val="center"/>
      <w:outlineLvl w:val="0"/>
    </w:pPr>
    <w:rPr>
      <w:rFonts w:asciiTheme="majorHAnsi" w:eastAsiaTheme="majorEastAsia" w:hAnsiTheme="majorHAnsi" w:cstheme="majorBidi"/>
      <w:b/>
      <w:color w:val="003865" w:themeColor="accent1"/>
      <w:spacing w:val="-20"/>
      <w:sz w:val="72"/>
      <w:szCs w:val="48"/>
    </w:rPr>
  </w:style>
  <w:style w:type="paragraph" w:styleId="Heading2">
    <w:name w:val="heading 2"/>
    <w:aliases w:val="H2 Heading"/>
    <w:basedOn w:val="Normal"/>
    <w:next w:val="Normal"/>
    <w:link w:val="Heading2Char"/>
    <w:uiPriority w:val="2"/>
    <w:qFormat/>
    <w:rsid w:val="00C31557"/>
    <w:pPr>
      <w:keepNext/>
      <w:pBdr>
        <w:top w:val="single" w:sz="12" w:space="3" w:color="DDDDDA" w:themeColor="background2"/>
      </w:pBdr>
      <w:suppressAutoHyphens w:val="0"/>
      <w:spacing w:before="360" w:line="192" w:lineRule="auto"/>
      <w:outlineLvl w:val="1"/>
    </w:pPr>
    <w:rPr>
      <w:rFonts w:asciiTheme="majorHAnsi" w:eastAsiaTheme="majorEastAsia" w:hAnsiTheme="majorHAnsi" w:cstheme="majorBidi"/>
      <w:b/>
      <w:color w:val="003865" w:themeColor="text1"/>
      <w:spacing w:val="-4"/>
      <w:sz w:val="44"/>
      <w:szCs w:val="48"/>
    </w:rPr>
  </w:style>
  <w:style w:type="paragraph" w:styleId="Heading3">
    <w:name w:val="heading 3"/>
    <w:aliases w:val="H3 Heading"/>
    <w:next w:val="Normal"/>
    <w:link w:val="Heading3Char"/>
    <w:uiPriority w:val="2"/>
    <w:qFormat/>
    <w:rsid w:val="001F0A71"/>
    <w:pPr>
      <w:suppressAutoHyphens/>
      <w:spacing w:before="240" w:after="120" w:line="216" w:lineRule="auto"/>
      <w:outlineLvl w:val="2"/>
    </w:pPr>
    <w:rPr>
      <w:rFonts w:asciiTheme="majorHAnsi" w:eastAsiaTheme="majorEastAsia" w:hAnsiTheme="majorHAnsi" w:cstheme="majorBidi"/>
      <w:b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2"/>
    <w:qFormat/>
    <w:rsid w:val="0064350E"/>
    <w:pPr>
      <w:suppressAutoHyphens/>
      <w:spacing w:before="240" w:after="0" w:line="216" w:lineRule="auto"/>
      <w:outlineLvl w:val="3"/>
    </w:pPr>
    <w:rPr>
      <w:rFonts w:asciiTheme="majorHAnsi" w:eastAsiaTheme="majorEastAsia" w:hAnsiTheme="majorHAnsi" w:cstheme="majorBidi"/>
      <w:b/>
      <w:color w:val="003865" w:themeColor="accent1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3"/>
    <w:semiHidden/>
    <w:locked/>
    <w:rsid w:val="00E52E98"/>
    <w:pPr>
      <w:keepNext/>
      <w:keepLines/>
      <w:spacing w:before="280" w:after="60"/>
      <w:outlineLvl w:val="4"/>
    </w:pPr>
    <w:rPr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52E98"/>
    <w:pPr>
      <w:keepNext/>
      <w:keepLines/>
      <w:spacing w:line="240" w:lineRule="exact"/>
      <w:outlineLvl w:val="6"/>
    </w:pPr>
    <w:rPr>
      <w:rFonts w:ascii="Brandon Grotesque Medium" w:eastAsiaTheme="majorEastAsia" w:hAnsi="Brandon Grotesque Medium" w:cstheme="majorBidi"/>
      <w:bCs/>
      <w:caps/>
      <w:color w:val="003865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52E98"/>
    <w:pPr>
      <w:ind w:left="432"/>
      <w:outlineLvl w:val="7"/>
    </w:pPr>
    <w:rPr>
      <w:rFonts w:ascii="Brandon Grotesque Bold" w:hAnsi="Brandon Grotesque Bold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52E98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3865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2"/>
    <w:rsid w:val="00C31557"/>
    <w:rPr>
      <w:rFonts w:asciiTheme="majorHAnsi" w:eastAsiaTheme="majorEastAsia" w:hAnsiTheme="majorHAnsi" w:cstheme="majorBidi"/>
      <w:b/>
      <w:color w:val="003865" w:themeColor="accent1"/>
      <w:spacing w:val="-20"/>
      <w:sz w:val="72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D21604"/>
  </w:style>
  <w:style w:type="character" w:customStyle="1" w:styleId="Heading2Char">
    <w:name w:val="Heading 2 Char"/>
    <w:aliases w:val="H2 Heading Char"/>
    <w:basedOn w:val="DefaultParagraphFont"/>
    <w:link w:val="Heading2"/>
    <w:uiPriority w:val="2"/>
    <w:rsid w:val="00C31557"/>
    <w:rPr>
      <w:rFonts w:asciiTheme="majorHAnsi" w:eastAsiaTheme="majorEastAsia" w:hAnsiTheme="majorHAnsi" w:cstheme="majorBidi"/>
      <w:b/>
      <w:color w:val="003865" w:themeColor="text1"/>
      <w:spacing w:val="-4"/>
      <w:sz w:val="44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D21604"/>
    <w:rPr>
      <w:rFonts w:ascii="Brandon Grotesque Regular" w:hAnsi="Brandon Grotesque Regular"/>
      <w:sz w:val="24"/>
    </w:rPr>
  </w:style>
  <w:style w:type="paragraph" w:styleId="Header">
    <w:name w:val="header"/>
    <w:aliases w:val="H E A D E R"/>
    <w:basedOn w:val="Normal"/>
    <w:link w:val="HeaderChar"/>
    <w:uiPriority w:val="10"/>
    <w:qFormat/>
    <w:rsid w:val="00C31557"/>
    <w:pPr>
      <w:tabs>
        <w:tab w:val="center" w:pos="4680"/>
        <w:tab w:val="right" w:pos="9360"/>
      </w:tabs>
      <w:spacing w:before="0" w:after="360" w:line="240" w:lineRule="auto"/>
      <w:jc w:val="center"/>
    </w:pPr>
    <w:rPr>
      <w:rFonts w:asciiTheme="minorHAnsi" w:hAnsiTheme="minorHAnsi"/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10"/>
    <w:rsid w:val="00C31557"/>
    <w:rPr>
      <w:rFonts w:asciiTheme="minorHAnsi" w:hAnsiTheme="minorHAnsi"/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533C06"/>
    <w:pPr>
      <w:tabs>
        <w:tab w:val="center" w:pos="4680"/>
        <w:tab w:val="right" w:pos="9360"/>
      </w:tabs>
      <w:jc w:val="center"/>
    </w:pPr>
  </w:style>
  <w:style w:type="paragraph" w:customStyle="1" w:styleId="Sourceinfo9pt">
    <w:name w:val="Source info 9pt"/>
    <w:uiPriority w:val="10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2"/>
    <w:rsid w:val="001F0A71"/>
    <w:rPr>
      <w:rFonts w:asciiTheme="majorHAnsi" w:eastAsiaTheme="majorEastAsia" w:hAnsiTheme="majorHAnsi" w:cstheme="majorBidi"/>
      <w:b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2"/>
    <w:rsid w:val="0064350E"/>
    <w:rPr>
      <w:rFonts w:asciiTheme="majorHAnsi" w:eastAsiaTheme="majorEastAsia" w:hAnsiTheme="majorHAnsi" w:cstheme="majorBidi"/>
      <w:b/>
      <w:color w:val="003865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2525AB"/>
    <w:rPr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uiPriority w:val="99"/>
    <w:qFormat/>
    <w:rsid w:val="00D9631C"/>
    <w:pPr>
      <w:spacing w:before="0" w:after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52E98"/>
    <w:rPr>
      <w:rFonts w:ascii="Brandon Grotesque Medium" w:eastAsiaTheme="majorEastAsia" w:hAnsi="Brandon Grotesque Medium" w:cstheme="majorBidi"/>
      <w:bCs/>
      <w:caps/>
      <w:color w:val="003865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E98"/>
    <w:rPr>
      <w:rFonts w:ascii="Brandon Grotesque Bold" w:hAnsi="Brandon Grotesque Bol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E98"/>
    <w:rPr>
      <w:rFonts w:eastAsiaTheme="majorEastAsia" w:cstheme="majorBidi"/>
      <w:i/>
      <w:iCs/>
      <w:color w:val="003865" w:themeColor="accent1"/>
      <w:sz w:val="20"/>
    </w:rPr>
  </w:style>
  <w:style w:type="paragraph" w:styleId="Caption">
    <w:name w:val="caption"/>
    <w:next w:val="Normal"/>
    <w:uiPriority w:val="9"/>
    <w:qFormat/>
    <w:rsid w:val="00E52E98"/>
    <w:pPr>
      <w:spacing w:before="120" w:after="240"/>
      <w:jc w:val="center"/>
    </w:pPr>
    <w:rPr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52E98"/>
    <w:rPr>
      <w:color w:val="003865" w:themeColor="accent1"/>
      <w:u w:val="single"/>
    </w:rPr>
  </w:style>
  <w:style w:type="paragraph" w:styleId="Quote">
    <w:name w:val="Quote"/>
    <w:next w:val="Normal"/>
    <w:link w:val="QuoteChar"/>
    <w:uiPriority w:val="11"/>
    <w:qFormat/>
    <w:rsid w:val="00D11505"/>
    <w:pPr>
      <w:spacing w:before="240" w:after="240"/>
      <w:ind w:left="432" w:right="432"/>
    </w:pPr>
    <w:rPr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11"/>
    <w:rsid w:val="002D3A10"/>
    <w:rPr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2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E52E98"/>
    <w:pPr>
      <w:spacing w:before="6000" w:line="260" w:lineRule="exact"/>
    </w:pPr>
    <w:rPr>
      <w:rFonts w:ascii="Brandon Grotesque Bold" w:hAnsi="Brandon Grotesque Bold"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styleId="Emphasis">
    <w:name w:val="Emphasis"/>
    <w:rsid w:val="00C31557"/>
    <w:rPr>
      <w:rFonts w:asciiTheme="minorHAnsi" w:hAnsiTheme="minorHAnsi"/>
      <w:b/>
      <w:i w:val="0"/>
      <w:iCs/>
    </w:rPr>
  </w:style>
  <w:style w:type="paragraph" w:customStyle="1" w:styleId="ListNumberInset1">
    <w:name w:val="List Number Inset 1&quot;"/>
    <w:basedOn w:val="ListBulletInset1"/>
    <w:uiPriority w:val="8"/>
    <w:qFormat/>
    <w:rsid w:val="009B6A98"/>
    <w:pPr>
      <w:numPr>
        <w:ilvl w:val="0"/>
        <w:numId w:val="26"/>
      </w:numPr>
    </w:p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paragraph" w:customStyle="1" w:styleId="ListBulletLtGrayBackground">
    <w:name w:val="List Bullet Lt Gray Background"/>
    <w:basedOn w:val="ListBullet"/>
    <w:uiPriority w:val="5"/>
    <w:qFormat/>
    <w:rsid w:val="00023A88"/>
    <w:pPr>
      <w:pBdr>
        <w:top w:val="single" w:sz="4" w:space="5" w:color="F2F2F2" w:themeColor="background1" w:themeShade="F2"/>
        <w:left w:val="single" w:sz="4" w:space="5" w:color="F2F2F2" w:themeColor="background1" w:themeShade="F2"/>
        <w:bottom w:val="single" w:sz="4" w:space="8" w:color="F2F2F2" w:themeColor="background1" w:themeShade="F2"/>
        <w:right w:val="single" w:sz="4" w:space="5" w:color="F2F2F2" w:themeColor="background1" w:themeShade="F2"/>
      </w:pBdr>
      <w:shd w:val="clear" w:color="auto" w:fill="F2F2F2" w:themeFill="background1" w:themeFillShade="F2"/>
      <w:ind w:left="461" w:right="101"/>
    </w:pPr>
  </w:style>
  <w:style w:type="paragraph" w:styleId="ListBullet4">
    <w:name w:val="List Bullet 4"/>
    <w:basedOn w:val="Normal"/>
    <w:semiHidden/>
    <w:locked/>
    <w:rsid w:val="00D21604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3"/>
    <w:qFormat/>
    <w:rsid w:val="00023A88"/>
    <w:pPr>
      <w:numPr>
        <w:numId w:val="8"/>
      </w:numPr>
      <w:spacing w:before="120" w:after="12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2525AB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ListBulletInset1">
    <w:name w:val="List Bullet Inset 1&quot;"/>
    <w:basedOn w:val="ListBullet"/>
    <w:uiPriority w:val="8"/>
    <w:qFormat/>
    <w:rsid w:val="007D646C"/>
    <w:pPr>
      <w:numPr>
        <w:ilvl w:val="4"/>
        <w:numId w:val="24"/>
      </w:numPr>
    </w:p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D21604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CC7361"/>
    <w:pPr>
      <w:spacing w:before="5000" w:after="240"/>
    </w:pPr>
    <w:rPr>
      <w:noProof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10"/>
    <w:qFormat/>
    <w:rsid w:val="00C31557"/>
    <w:pPr>
      <w:spacing w:before="280"/>
      <w:jc w:val="center"/>
    </w:pPr>
    <w:rPr>
      <w:rFonts w:asciiTheme="majorHAnsi" w:hAnsiTheme="majorHAnsi"/>
      <w:bCs/>
      <w:color w:val="003865" w:themeColor="text1"/>
      <w:sz w:val="28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10">
    <w:name w:val="TableText10"/>
    <w:uiPriority w:val="10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9"/>
    <w:qFormat/>
    <w:rsid w:val="00C31557"/>
    <w:pPr>
      <w:numPr>
        <w:ilvl w:val="1"/>
      </w:numPr>
      <w:spacing w:after="160"/>
    </w:pPr>
    <w:rPr>
      <w:b/>
      <w:caps/>
      <w:color w:val="003865" w:themeColor="accent1"/>
      <w:spacing w:val="40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9"/>
    <w:rsid w:val="00C31557"/>
    <w:rPr>
      <w:b/>
      <w:caps/>
      <w:color w:val="003865" w:themeColor="accent1"/>
      <w:spacing w:val="40"/>
    </w:rPr>
  </w:style>
  <w:style w:type="paragraph" w:customStyle="1" w:styleId="NormalLtGrayBackground">
    <w:name w:val="Normal Lt Gray Background"/>
    <w:basedOn w:val="Normal"/>
    <w:uiPriority w:val="4"/>
    <w:qFormat/>
    <w:rsid w:val="00023A88"/>
    <w:pPr>
      <w:pBdr>
        <w:top w:val="single" w:sz="4" w:space="5" w:color="F2F2F2" w:themeColor="background1" w:themeShade="F2"/>
        <w:left w:val="single" w:sz="4" w:space="5" w:color="F2F2F2" w:themeColor="background1" w:themeShade="F2"/>
        <w:bottom w:val="single" w:sz="4" w:space="8" w:color="F2F2F2" w:themeColor="background1" w:themeShade="F2"/>
        <w:right w:val="single" w:sz="4" w:space="5" w:color="F2F2F2" w:themeColor="background1" w:themeShade="F2"/>
      </w:pBdr>
      <w:shd w:val="clear" w:color="auto" w:fill="F2F2F2" w:themeFill="background1" w:themeFillShade="F2"/>
      <w:spacing w:before="120"/>
      <w:ind w:left="101" w:right="101"/>
    </w:pPr>
  </w:style>
  <w:style w:type="paragraph" w:styleId="BodyText">
    <w:name w:val="Body Text"/>
    <w:basedOn w:val="Normal"/>
    <w:link w:val="BodyTextChar"/>
    <w:semiHidden/>
    <w:locked/>
    <w:rsid w:val="00D21604"/>
  </w:style>
  <w:style w:type="character" w:customStyle="1" w:styleId="BodyTextChar">
    <w:name w:val="Body Text Char"/>
    <w:basedOn w:val="DefaultParagraphFont"/>
    <w:link w:val="BodyText"/>
    <w:semiHidden/>
    <w:rsid w:val="00D21604"/>
    <w:rPr>
      <w:rFonts w:ascii="Brandon Grotesque Regular" w:hAnsi="Brandon Grotesque Regular"/>
      <w:sz w:val="24"/>
    </w:rPr>
  </w:style>
  <w:style w:type="paragraph" w:styleId="BodyText2">
    <w:name w:val="Body Text 2"/>
    <w:basedOn w:val="Normal"/>
    <w:link w:val="BodyText2Char"/>
    <w:semiHidden/>
    <w:locked/>
    <w:rsid w:val="00D2160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1604"/>
    <w:rPr>
      <w:rFonts w:ascii="Brandon Grotesque Regular" w:hAnsi="Brandon Grotesque Regular"/>
      <w:sz w:val="24"/>
    </w:rPr>
  </w:style>
  <w:style w:type="paragraph" w:styleId="BodyText3">
    <w:name w:val="Body Text 3"/>
    <w:basedOn w:val="Normal"/>
    <w:link w:val="BodyText3Char"/>
    <w:semiHidden/>
    <w:locked/>
    <w:rsid w:val="00D2160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21604"/>
    <w:rPr>
      <w:rFonts w:ascii="Brandon Grotesque Regular" w:hAnsi="Brandon Grotesque Regular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locked/>
    <w:rsid w:val="00D2160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21604"/>
    <w:rPr>
      <w:rFonts w:ascii="Brandon Grotesque Regular" w:hAnsi="Brandon Grotesque Regular"/>
      <w:sz w:val="24"/>
    </w:rPr>
  </w:style>
  <w:style w:type="paragraph" w:styleId="BodyTextIndent">
    <w:name w:val="Body Text Indent"/>
    <w:basedOn w:val="Normal"/>
    <w:link w:val="BodyTextIndentChar"/>
    <w:semiHidden/>
    <w:locked/>
    <w:rsid w:val="00D21604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21604"/>
    <w:rPr>
      <w:rFonts w:ascii="Brandon Grotesque Regular" w:hAnsi="Brandon Grotesque Regular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locked/>
    <w:rsid w:val="00D21604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21604"/>
    <w:rPr>
      <w:rFonts w:ascii="Brandon Grotesque Regular" w:hAnsi="Brandon Grotesque Regular"/>
      <w:sz w:val="24"/>
    </w:rPr>
  </w:style>
  <w:style w:type="paragraph" w:styleId="BodyTextIndent2">
    <w:name w:val="Body Text Indent 2"/>
    <w:basedOn w:val="Normal"/>
    <w:link w:val="BodyTextIndent2Char"/>
    <w:semiHidden/>
    <w:locked/>
    <w:rsid w:val="00D2160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21604"/>
    <w:rPr>
      <w:rFonts w:ascii="Brandon Grotesque Regular" w:hAnsi="Brandon Grotesque Regular"/>
      <w:sz w:val="24"/>
    </w:rPr>
  </w:style>
  <w:style w:type="paragraph" w:styleId="BodyTextIndent3">
    <w:name w:val="Body Text Indent 3"/>
    <w:basedOn w:val="Normal"/>
    <w:link w:val="BodyTextIndent3Char"/>
    <w:semiHidden/>
    <w:locked/>
    <w:rsid w:val="00D2160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21604"/>
    <w:rPr>
      <w:rFonts w:ascii="Brandon Grotesque Regular" w:hAnsi="Brandon Grotesque Regular"/>
      <w:sz w:val="16"/>
      <w:szCs w:val="16"/>
    </w:rPr>
  </w:style>
  <w:style w:type="paragraph" w:styleId="Closing">
    <w:name w:val="Closing"/>
    <w:basedOn w:val="Normal"/>
    <w:link w:val="ClosingChar"/>
    <w:semiHidden/>
    <w:locked/>
    <w:rsid w:val="00D2160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21604"/>
    <w:rPr>
      <w:rFonts w:ascii="Brandon Grotesque Regular" w:hAnsi="Brandon Grotesque Regular"/>
      <w:sz w:val="24"/>
    </w:rPr>
  </w:style>
  <w:style w:type="character" w:styleId="CommentReference">
    <w:name w:val="annotation reference"/>
    <w:basedOn w:val="DefaultParagraphFont"/>
    <w:semiHidden/>
    <w:unhideWhenUsed/>
    <w:locked/>
    <w:rsid w:val="00D21604"/>
    <w:rPr>
      <w:rFonts w:ascii="Brandon Grotesque Regular" w:hAnsi="Brandon Grotesque Regular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D21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1604"/>
    <w:rPr>
      <w:rFonts w:ascii="Brandon Grotesque Regular" w:hAnsi="Brandon Grotesque 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21604"/>
    <w:rPr>
      <w:rFonts w:ascii="Brandon Grotesque Bold" w:hAnsi="Brandon Grotesque Bold"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1604"/>
    <w:rPr>
      <w:rFonts w:ascii="Brandon Grotesque Bold" w:hAnsi="Brandon Grotesque Bold"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locked/>
    <w:rsid w:val="00D21604"/>
  </w:style>
  <w:style w:type="character" w:customStyle="1" w:styleId="DateChar">
    <w:name w:val="Date Char"/>
    <w:basedOn w:val="DefaultParagraphFont"/>
    <w:link w:val="Date"/>
    <w:semiHidden/>
    <w:rsid w:val="00D21604"/>
    <w:rPr>
      <w:rFonts w:ascii="Brandon Grotesque Regular" w:hAnsi="Brandon Grotesque Regular"/>
      <w:sz w:val="24"/>
    </w:rPr>
  </w:style>
  <w:style w:type="character" w:styleId="LineNumber">
    <w:name w:val="line number"/>
    <w:basedOn w:val="DefaultParagraphFont"/>
    <w:semiHidden/>
    <w:unhideWhenUsed/>
    <w:locked/>
    <w:rsid w:val="00D21604"/>
    <w:rPr>
      <w:rFonts w:ascii="Brandon Grotesque Regular" w:hAnsi="Brandon Grotesque Regular"/>
    </w:rPr>
  </w:style>
  <w:style w:type="paragraph" w:styleId="List2">
    <w:name w:val="List 2"/>
    <w:basedOn w:val="Normal"/>
    <w:semiHidden/>
    <w:locked/>
    <w:rsid w:val="00D21604"/>
    <w:pPr>
      <w:ind w:left="720" w:hanging="360"/>
      <w:contextualSpacing/>
    </w:pPr>
  </w:style>
  <w:style w:type="paragraph" w:styleId="List3">
    <w:name w:val="List 3"/>
    <w:basedOn w:val="Normal"/>
    <w:semiHidden/>
    <w:locked/>
    <w:rsid w:val="00D21604"/>
    <w:pPr>
      <w:ind w:left="1080" w:hanging="360"/>
      <w:contextualSpacing/>
    </w:pPr>
  </w:style>
  <w:style w:type="paragraph" w:styleId="ListBullet5">
    <w:name w:val="List Bullet 5"/>
    <w:basedOn w:val="Normal"/>
    <w:semiHidden/>
    <w:locked/>
    <w:rsid w:val="00D21604"/>
    <w:pPr>
      <w:numPr>
        <w:numId w:val="11"/>
      </w:numPr>
      <w:contextualSpacing/>
    </w:pPr>
  </w:style>
  <w:style w:type="table" w:styleId="Table3Deffects1">
    <w:name w:val="Table 3D effects 1"/>
    <w:basedOn w:val="TableNormal"/>
    <w:semiHidden/>
    <w:unhideWhenUsed/>
    <w:locked/>
    <w:rsid w:val="00D21604"/>
    <w:pPr>
      <w:suppressAutoHyphens/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D21604"/>
    <w:pPr>
      <w:suppressAutoHyphens/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D21604"/>
    <w:pPr>
      <w:suppressAutoHyphens/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D21604"/>
    <w:pPr>
      <w:suppressAutoHyphens/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D21604"/>
    <w:pPr>
      <w:suppressAutoHyphens/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D21604"/>
    <w:pPr>
      <w:suppressAutoHyphens/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unhideWhenUsed/>
    <w:locked/>
    <w:rsid w:val="00E52E98"/>
    <w:pPr>
      <w:suppressAutoHyphens/>
      <w:spacing w:before="120" w:after="120"/>
    </w:pPr>
    <w:rPr>
      <w:rFonts w:ascii="Brandon Grotesque Bold" w:hAnsi="Brandon Grotesque Bold"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E52E98"/>
    <w:pPr>
      <w:suppressAutoHyphens/>
      <w:spacing w:before="120" w:after="120"/>
    </w:pPr>
    <w:rPr>
      <w:rFonts w:ascii="Brandon Grotesque Bold" w:hAnsi="Brandon Grotesque Bold"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E52E98"/>
    <w:pPr>
      <w:suppressAutoHyphens/>
      <w:spacing w:before="120" w:after="120"/>
    </w:pPr>
    <w:rPr>
      <w:rFonts w:ascii="Brandon Grotesque Bold" w:hAnsi="Brandon Grotesque Bold"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2">
    <w:name w:val="List Bullet 2"/>
    <w:basedOn w:val="Normal"/>
    <w:uiPriority w:val="2"/>
    <w:semiHidden/>
    <w:qFormat/>
    <w:rsid w:val="00E52E9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2"/>
    <w:semiHidden/>
    <w:qFormat/>
    <w:rsid w:val="00E52E98"/>
    <w:pPr>
      <w:numPr>
        <w:numId w:val="14"/>
      </w:numPr>
      <w:contextualSpacing/>
    </w:pPr>
  </w:style>
  <w:style w:type="character" w:styleId="IntenseEmphasis">
    <w:name w:val="Intense Emphasis"/>
    <w:basedOn w:val="DefaultParagraphFont"/>
    <w:uiPriority w:val="8"/>
    <w:semiHidden/>
    <w:locked/>
    <w:rsid w:val="00E52E98"/>
    <w:rPr>
      <w:rFonts w:ascii="Brandon Grotesque Medium" w:hAnsi="Brandon Grotesque Medium"/>
      <w:i/>
      <w:iCs/>
      <w:color w:val="003865" w:themeColor="accent1"/>
    </w:rPr>
  </w:style>
  <w:style w:type="paragraph" w:styleId="IndexHeading">
    <w:name w:val="index heading"/>
    <w:basedOn w:val="Normal"/>
    <w:next w:val="Index1"/>
    <w:uiPriority w:val="9"/>
    <w:semiHidden/>
    <w:locked/>
    <w:rsid w:val="00E52E98"/>
    <w:rPr>
      <w:rFonts w:ascii="Brandon Grotesque Bold" w:eastAsiaTheme="majorEastAsia" w:hAnsi="Brandon Grotesque Bold" w:cstheme="majorBidi"/>
      <w:bCs/>
    </w:rPr>
  </w:style>
  <w:style w:type="paragraph" w:styleId="Title">
    <w:name w:val="Title"/>
    <w:basedOn w:val="Normal"/>
    <w:next w:val="Normal"/>
    <w:link w:val="TitleChar"/>
    <w:uiPriority w:val="10"/>
    <w:semiHidden/>
    <w:locked/>
    <w:rsid w:val="00E52E98"/>
    <w:pPr>
      <w:spacing w:after="0"/>
      <w:contextualSpacing/>
    </w:pPr>
    <w:rPr>
      <w:rFonts w:ascii="Brandon Grotesque Bold" w:eastAsiaTheme="majorEastAsia" w:hAnsi="Brandon Grotesque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52E98"/>
    <w:rPr>
      <w:rFonts w:ascii="Brandon Grotesque Bold" w:eastAsiaTheme="majorEastAsia" w:hAnsi="Brandon Grotesque Bold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semiHidden/>
    <w:unhideWhenUsed/>
    <w:qFormat/>
    <w:locked/>
    <w:rsid w:val="00E52E98"/>
    <w:rPr>
      <w:i/>
      <w:iCs/>
      <w:color w:val="003865" w:themeColor="accent1"/>
    </w:rPr>
  </w:style>
  <w:style w:type="character" w:styleId="SubtleReference">
    <w:name w:val="Subtle Reference"/>
    <w:basedOn w:val="DefaultParagraphFont"/>
    <w:uiPriority w:val="31"/>
    <w:semiHidden/>
    <w:rsid w:val="00E52E98"/>
    <w:rPr>
      <w:smallCaps/>
      <w:color w:val="003865" w:themeColor="accent1"/>
    </w:rPr>
  </w:style>
  <w:style w:type="character" w:styleId="IntenseReference">
    <w:name w:val="Intense Reference"/>
    <w:basedOn w:val="DefaultParagraphFont"/>
    <w:uiPriority w:val="32"/>
    <w:semiHidden/>
    <w:rsid w:val="00E52E98"/>
    <w:rPr>
      <w:b/>
      <w:bCs/>
      <w:smallCaps/>
      <w:color w:val="00386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E52E98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locked/>
    <w:rsid w:val="00E52E98"/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E52E98"/>
    <w:rPr>
      <w:color w:val="808080"/>
    </w:rPr>
  </w:style>
  <w:style w:type="paragraph" w:customStyle="1" w:styleId="ContactDatecluster">
    <w:name w:val="Contact/Date cluster"/>
    <w:uiPriority w:val="10"/>
    <w:qFormat/>
    <w:rsid w:val="00880ADB"/>
    <w:pPr>
      <w:spacing w:before="120" w:after="0"/>
      <w:jc w:val="center"/>
    </w:pPr>
    <w:rPr>
      <w:sz w:val="20"/>
      <w:szCs w:val="20"/>
    </w:rPr>
  </w:style>
  <w:style w:type="paragraph" w:customStyle="1" w:styleId="H3HeadingInset1">
    <w:name w:val="H3 Heading Inset 1&quot;"/>
    <w:basedOn w:val="Heading3"/>
    <w:uiPriority w:val="6"/>
    <w:qFormat/>
    <w:rsid w:val="0006397D"/>
    <w:pPr>
      <w:ind w:left="1440"/>
    </w:pPr>
  </w:style>
  <w:style w:type="paragraph" w:customStyle="1" w:styleId="H2HeadingInset1">
    <w:name w:val="H2 Heading Inset 1&quot;"/>
    <w:basedOn w:val="Heading2"/>
    <w:uiPriority w:val="6"/>
    <w:qFormat/>
    <w:rsid w:val="00C31557"/>
    <w:pPr>
      <w:ind w:left="1440"/>
    </w:pPr>
  </w:style>
  <w:style w:type="paragraph" w:customStyle="1" w:styleId="NormalInset1">
    <w:name w:val="Normal Inset 1&quot;"/>
    <w:basedOn w:val="Normal"/>
    <w:uiPriority w:val="7"/>
    <w:qFormat/>
    <w:rsid w:val="001C16D9"/>
    <w:pPr>
      <w:ind w:left="1440"/>
    </w:pPr>
  </w:style>
  <w:style w:type="paragraph" w:customStyle="1" w:styleId="H4HeadingInset1">
    <w:name w:val="H4 Heading Inset 1&quot;"/>
    <w:basedOn w:val="Heading4"/>
    <w:uiPriority w:val="6"/>
    <w:qFormat/>
    <w:rsid w:val="00C31557"/>
    <w:pPr>
      <w:ind w:left="1440"/>
    </w:pPr>
  </w:style>
  <w:style w:type="numbering" w:customStyle="1" w:styleId="Listbullets1">
    <w:name w:val="List_bullets1"/>
    <w:uiPriority w:val="99"/>
    <w:rsid w:val="000520D4"/>
  </w:style>
  <w:style w:type="paragraph" w:customStyle="1" w:styleId="Toobtainthisinfo">
    <w:name w:val="&quot;To obtain this info&quot;"/>
    <w:uiPriority w:val="8"/>
    <w:qFormat/>
    <w:rsid w:val="00880ADB"/>
    <w:pPr>
      <w:spacing w:before="240" w:after="0"/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www.cms.gov%2Ffiles%2Fdocument%2Fqso-21-19-nh.pdf&amp;data=04%7C01%7Ccrystal.vanthuyne%40state.mn.us%7Ca2031273b40642fc90bb08d920584b76%7Ceb14b04624c445198f26b89c2159828c%7C0%7C0%7C637576385850591720%7CUnknown%7CTWFpbGZsb3d8eyJWIjoiMC4wLjAwMDAiLCJQIjoiV2luMzIiLCJBTiI6Ik1haWwiLCJXVCI6Mn0%3D%7C1000&amp;sdata=ph3cCT%2B0EXUob%2BloI207Rlk2uie1vTYI8VlaaAa8Kgk%3D&amp;reserved=0" TargetMode="External"/><Relationship Id="rId18" Type="http://schemas.openxmlformats.org/officeDocument/2006/relationships/hyperlink" Target="mailto:health.seocltc@state.mn.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health.state.mn.us/diseases/coronavirus/hcp/ltcvaxreport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dcap-vac.web.health.state.mn.us/redcap/surveys/?s=W9XCKCDALW" TargetMode="External"/><Relationship Id="rId20" Type="http://schemas.openxmlformats.org/officeDocument/2006/relationships/hyperlink" Target="mailto:health.communications@state.mn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%20NHSN@cdc.gov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nhsn/ltc/weekly-covid-vac/index.html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thc1\Downloads\COVID19-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9" ma:contentTypeDescription="Create a new document." ma:contentTypeScope="" ma:versionID="4d88ff79ffc676247f595ff37606d0b6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f235a0dcd9c3c622f089d2628f35ef02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11408-E3DE-4495-933E-B4B491F75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B9745-67D1-4C38-8641-5C24046754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COVID19-template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here</vt:lpstr>
    </vt:vector>
  </TitlesOfParts>
  <Company>State of Minnesota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here</dc:title>
  <dc:subject/>
  <dc:creator>Crystal VanThuyne</dc:creator>
  <cp:keywords/>
  <dc:description>COVID template _x000d_
Calibri font</dc:description>
  <cp:lastModifiedBy>VanThuyne, Crystal (MDH)</cp:lastModifiedBy>
  <cp:revision>2</cp:revision>
  <cp:lastPrinted>2016-12-14T18:03:00Z</cp:lastPrinted>
  <dcterms:created xsi:type="dcterms:W3CDTF">2021-06-01T21:41:00Z</dcterms:created>
  <dcterms:modified xsi:type="dcterms:W3CDTF">2021-06-01T21:41:00Z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0x0101003C2FDD2370716F4DBF7400383E997B11</vt:lpwstr>
  </property>
  <property fmtid="{D5CDD505-2E9C-101B-9397-08002B2CF9AE}" pid="3" name="_dlc_DocIdItemGuid">
    <vt:lpwstr>2d2cbe8e-7fa4-475c-a5eb-49b2c3d534f0</vt:lpwstr>
  </property>
</Properties>
</file>